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76" w:rsidRDefault="00FA5D76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98A" w:rsidRDefault="0020498A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98A" w:rsidRDefault="0020498A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98A" w:rsidRPr="00731FC9" w:rsidRDefault="0020498A" w:rsidP="00204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98A" w:rsidRPr="00731FC9" w:rsidRDefault="0020498A" w:rsidP="00204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98A" w:rsidRPr="00731FC9" w:rsidRDefault="0020498A" w:rsidP="0020498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78"/>
      </w:tblGrid>
      <w:tr w:rsidR="0020498A" w:rsidTr="004C175A">
        <w:tc>
          <w:tcPr>
            <w:tcW w:w="4785" w:type="dxa"/>
          </w:tcPr>
          <w:p w:rsidR="00F652B1" w:rsidRDefault="0020498A" w:rsidP="004C175A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B93445">
              <w:rPr>
                <w:rFonts w:ascii="Times New Roman" w:hAnsi="Times New Roman" w:cs="Times New Roman"/>
                <w:sz w:val="32"/>
                <w:szCs w:val="32"/>
              </w:rPr>
              <w:t>ПРИНЯТО</w:t>
            </w:r>
          </w:p>
          <w:p w:rsidR="0020498A" w:rsidRPr="00B93445" w:rsidRDefault="00F652B1" w:rsidP="004C175A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Собрании трудового коллектива</w:t>
            </w:r>
            <w:r w:rsidR="0020498A" w:rsidRPr="00B934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0498A" w:rsidRPr="00B93445" w:rsidRDefault="0020498A" w:rsidP="004C175A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B93445">
              <w:rPr>
                <w:rFonts w:ascii="Times New Roman" w:hAnsi="Times New Roman" w:cs="Times New Roman"/>
                <w:sz w:val="32"/>
                <w:szCs w:val="32"/>
              </w:rPr>
              <w:t>МБУ ДО «ДДТ»р.п</w:t>
            </w:r>
            <w:proofErr w:type="gramStart"/>
            <w:r w:rsidRPr="00B93445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B93445">
              <w:rPr>
                <w:rFonts w:ascii="Times New Roman" w:hAnsi="Times New Roman" w:cs="Times New Roman"/>
                <w:sz w:val="32"/>
                <w:szCs w:val="32"/>
              </w:rPr>
              <w:t>урки</w:t>
            </w:r>
          </w:p>
          <w:p w:rsidR="0020498A" w:rsidRPr="00B93445" w:rsidRDefault="0020498A" w:rsidP="004C175A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B93445">
              <w:rPr>
                <w:rFonts w:ascii="Times New Roman" w:hAnsi="Times New Roman" w:cs="Times New Roman"/>
                <w:sz w:val="32"/>
                <w:szCs w:val="32"/>
              </w:rPr>
              <w:t>протокол № 3</w:t>
            </w:r>
          </w:p>
          <w:p w:rsidR="0020498A" w:rsidRPr="00B93445" w:rsidRDefault="00795C3E" w:rsidP="004C175A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«30</w:t>
            </w:r>
            <w:r w:rsidR="0020498A">
              <w:rPr>
                <w:rFonts w:ascii="Times New Roman" w:hAnsi="Times New Roman" w:cs="Times New Roman"/>
                <w:sz w:val="32"/>
                <w:szCs w:val="32"/>
              </w:rPr>
              <w:t xml:space="preserve"> »марта 2017</w:t>
            </w:r>
            <w:r w:rsidR="0020498A" w:rsidRPr="00B93445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  <w:p w:rsidR="0020498A" w:rsidRPr="00B93445" w:rsidRDefault="0020498A" w:rsidP="004C175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20498A" w:rsidRPr="00B93445" w:rsidRDefault="0049292B" w:rsidP="004C175A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40809" cy="1857375"/>
                  <wp:effectExtent l="19050" t="0" r="0" b="0"/>
                  <wp:docPr id="2" name="Рисунок 2" descr="C:\Users\ДДТ\AppData\Local\Microsoft\Windows\INetCache\Content.Word\самообсле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ДТ\AppData\Local\Microsoft\Windows\INetCache\Content.Word\самообсле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838" cy="185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98A" w:rsidRDefault="0020498A" w:rsidP="00204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498A" w:rsidRDefault="0020498A" w:rsidP="00204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498A" w:rsidRDefault="0020498A" w:rsidP="00204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498A" w:rsidRDefault="0020498A" w:rsidP="00204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498A" w:rsidRDefault="0020498A" w:rsidP="00204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498A" w:rsidRDefault="0020498A" w:rsidP="00204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498A" w:rsidRDefault="0020498A" w:rsidP="00204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498A" w:rsidRDefault="0020498A" w:rsidP="00204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498A" w:rsidRPr="00A546E9" w:rsidRDefault="0020498A" w:rsidP="00204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498A" w:rsidRDefault="0049292B" w:rsidP="0020498A">
      <w:r>
        <w:rPr>
          <w:noProof/>
        </w:rPr>
        <w:drawing>
          <wp:inline distT="0" distB="0" distL="0" distR="0">
            <wp:extent cx="6120765" cy="2724832"/>
            <wp:effectExtent l="19050" t="0" r="0" b="0"/>
            <wp:docPr id="5" name="Рисунок 5" descr="C:\Users\ДДТ\AppData\Local\Microsoft\Windows\INetCache\Content.Word\самообс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ДТ\AppData\Local\Microsoft\Windows\INetCache\Content.Word\самообсле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2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8A" w:rsidRPr="00731FC9" w:rsidRDefault="0020498A" w:rsidP="0020498A">
      <w:pPr>
        <w:tabs>
          <w:tab w:val="left" w:pos="900"/>
        </w:tabs>
        <w:jc w:val="center"/>
        <w:rPr>
          <w:b/>
        </w:rPr>
      </w:pPr>
    </w:p>
    <w:p w:rsidR="0020498A" w:rsidRPr="00731FC9" w:rsidRDefault="0020498A" w:rsidP="0020498A">
      <w:pPr>
        <w:tabs>
          <w:tab w:val="left" w:pos="900"/>
        </w:tabs>
        <w:jc w:val="center"/>
        <w:rPr>
          <w:b/>
        </w:rPr>
      </w:pPr>
    </w:p>
    <w:p w:rsidR="0020498A" w:rsidRPr="00731FC9" w:rsidRDefault="0020498A" w:rsidP="00204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98A" w:rsidRPr="00731FC9" w:rsidRDefault="0020498A" w:rsidP="00204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98A" w:rsidRPr="00731FC9" w:rsidRDefault="0020498A" w:rsidP="00204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98A" w:rsidRPr="00731FC9" w:rsidRDefault="0020498A" w:rsidP="00204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98A" w:rsidRPr="00731FC9" w:rsidRDefault="0020498A" w:rsidP="00204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98A" w:rsidRPr="00731FC9" w:rsidRDefault="0020498A" w:rsidP="00204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98A" w:rsidRPr="00731FC9" w:rsidRDefault="0020498A" w:rsidP="00204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98A" w:rsidRPr="00731FC9" w:rsidRDefault="0020498A" w:rsidP="00204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98A" w:rsidRPr="00731FC9" w:rsidRDefault="0020498A" w:rsidP="00204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98A" w:rsidRDefault="0020498A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98A" w:rsidRDefault="0020498A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98A" w:rsidRDefault="0020498A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98A" w:rsidRDefault="0020498A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98A" w:rsidRDefault="0020498A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98A" w:rsidRDefault="0020498A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Содержание  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Ι. Аналитическая часть. 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1.1. Проведение </w:t>
      </w:r>
      <w:proofErr w:type="spellStart"/>
      <w:r w:rsidRPr="00731FC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31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1.2. Информационная справка. 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1.3. Нормативно-правовая основа деятельности. 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II.  Результаты  анализа  показателей  деятельности  учреждения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2.1. Направления деятельности учреждения. 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2.2. Содержание образовательной деятельности. 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2.3. Качество кадрового обеспечения. 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2.4. Система управления учреждением. 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2.5. Содержание и качество организации учебного процесса. 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2.6. Материально-техническое обеспечение. 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2.7. Результативность образовательной деятельности. 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2.8. Методическая деятельность учреждения </w:t>
      </w:r>
    </w:p>
    <w:p w:rsidR="00B0161D" w:rsidRPr="00731FC9" w:rsidRDefault="00B0161D" w:rsidP="00E15338">
      <w:pPr>
        <w:rPr>
          <w:sz w:val="28"/>
          <w:szCs w:val="28"/>
        </w:rPr>
      </w:pPr>
      <w:r w:rsidRPr="00731FC9">
        <w:rPr>
          <w:sz w:val="28"/>
          <w:szCs w:val="28"/>
        </w:rPr>
        <w:t>2.9. Работа с родителями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2.10.</w:t>
      </w:r>
      <w:r w:rsidRPr="00731FC9">
        <w:rPr>
          <w:b/>
          <w:bCs/>
          <w:sz w:val="28"/>
          <w:szCs w:val="28"/>
        </w:rPr>
        <w:t xml:space="preserve"> </w:t>
      </w:r>
      <w:r w:rsidRPr="00731FC9">
        <w:rPr>
          <w:rFonts w:ascii="Times New Roman" w:hAnsi="Times New Roman" w:cs="Times New Roman"/>
          <w:sz w:val="28"/>
          <w:szCs w:val="28"/>
        </w:rPr>
        <w:t>Финансово-хозяйственная деятельность образовательного учреждения.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2.11.Заключение. Перспективы и планы развития. 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Default="00B0161D" w:rsidP="001967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61D" w:rsidRDefault="00B0161D" w:rsidP="001967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8A" w:rsidRDefault="0020498A" w:rsidP="001967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61D" w:rsidRPr="00731FC9" w:rsidRDefault="00B0161D" w:rsidP="001967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sz w:val="28"/>
          <w:szCs w:val="28"/>
        </w:rPr>
        <w:t>I. Аналитическая часть.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1.1. Проведение </w:t>
      </w:r>
      <w:proofErr w:type="spellStart"/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самообследования</w:t>
      </w:r>
      <w:proofErr w:type="spellEnd"/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В соответствии с приказом Министерства образования и науки РФ </w:t>
      </w:r>
      <w:proofErr w:type="gramStart"/>
      <w:r w:rsidRPr="00731F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3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14.06.2013 г. №462 «Порядок проведения </w:t>
      </w:r>
      <w:proofErr w:type="spellStart"/>
      <w:r w:rsidRPr="00731FC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31FC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организаций» в учреждении было проведено </w:t>
      </w:r>
      <w:proofErr w:type="spellStart"/>
      <w:r w:rsidRPr="00731FC9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731FC9">
        <w:rPr>
          <w:rFonts w:ascii="Times New Roman" w:hAnsi="Times New Roman" w:cs="Times New Roman"/>
          <w:sz w:val="28"/>
          <w:szCs w:val="28"/>
        </w:rPr>
        <w:t xml:space="preserve"> и полученные результаты обобщены в виде отчета.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В процессе </w:t>
      </w:r>
      <w:proofErr w:type="spellStart"/>
      <w:r w:rsidRPr="00731FC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31FC9">
        <w:rPr>
          <w:rFonts w:ascii="Times New Roman" w:hAnsi="Times New Roman" w:cs="Times New Roman"/>
          <w:sz w:val="28"/>
          <w:szCs w:val="28"/>
        </w:rPr>
        <w:t xml:space="preserve"> проводилась оценка: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образовательной деятельности;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системы управления;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содержания и качества подготовки  учащихся;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организации учебного процесса;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 кадрового, учебно-методического  обеспечения;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материально-технической базы;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функционирования внутренней системы оценки качества образования.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1.2. Информационная справка.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1FC9">
        <w:rPr>
          <w:rFonts w:ascii="Times New Roman" w:hAnsi="Times New Roman" w:cs="Times New Roman"/>
          <w:i/>
          <w:iCs/>
          <w:sz w:val="28"/>
          <w:szCs w:val="28"/>
        </w:rPr>
        <w:t xml:space="preserve">-  Полное наименование учреждения в соответствии с Уставом: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«Дом детского творчества»  р.п</w:t>
      </w:r>
      <w:proofErr w:type="gramStart"/>
      <w:r w:rsidRPr="00731FC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31FC9">
        <w:rPr>
          <w:rFonts w:ascii="Times New Roman" w:hAnsi="Times New Roman" w:cs="Times New Roman"/>
          <w:sz w:val="28"/>
          <w:szCs w:val="28"/>
        </w:rPr>
        <w:t xml:space="preserve">урки, </w:t>
      </w:r>
      <w:proofErr w:type="spellStart"/>
      <w:r w:rsidRPr="00731FC9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731FC9">
        <w:rPr>
          <w:rFonts w:ascii="Times New Roman" w:hAnsi="Times New Roman" w:cs="Times New Roman"/>
          <w:sz w:val="28"/>
          <w:szCs w:val="28"/>
        </w:rPr>
        <w:t xml:space="preserve"> района, Саратовской области</w:t>
      </w:r>
    </w:p>
    <w:p w:rsidR="00B0161D" w:rsidRPr="00731FC9" w:rsidRDefault="00B0161D" w:rsidP="001967E8">
      <w:pPr>
        <w:ind w:right="-1"/>
        <w:jc w:val="both"/>
        <w:rPr>
          <w:sz w:val="28"/>
          <w:szCs w:val="28"/>
        </w:rPr>
      </w:pPr>
      <w:r w:rsidRPr="00731FC9">
        <w:rPr>
          <w:i/>
          <w:iCs/>
          <w:sz w:val="28"/>
          <w:szCs w:val="28"/>
        </w:rPr>
        <w:t>-  Тип  учреждения:</w:t>
      </w:r>
      <w:r w:rsidRPr="00731FC9">
        <w:rPr>
          <w:sz w:val="28"/>
          <w:szCs w:val="28"/>
        </w:rPr>
        <w:t xml:space="preserve">  учреждение дополнительного образования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 </w:t>
      </w:r>
      <w:r w:rsidRPr="00731FC9">
        <w:rPr>
          <w:rFonts w:ascii="Times New Roman" w:hAnsi="Times New Roman" w:cs="Times New Roman"/>
          <w:i/>
          <w:iCs/>
          <w:sz w:val="28"/>
          <w:szCs w:val="28"/>
        </w:rPr>
        <w:t>Статус учреждения:</w:t>
      </w:r>
      <w:r w:rsidRPr="00731FC9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учреждение.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731FC9">
        <w:rPr>
          <w:rFonts w:ascii="Times New Roman" w:hAnsi="Times New Roman" w:cs="Times New Roman"/>
          <w:i/>
          <w:iCs/>
          <w:sz w:val="28"/>
          <w:szCs w:val="28"/>
        </w:rPr>
        <w:t>Вид учреждения:</w:t>
      </w:r>
      <w:r w:rsidRPr="00731FC9">
        <w:rPr>
          <w:rFonts w:ascii="Times New Roman" w:hAnsi="Times New Roman" w:cs="Times New Roman"/>
          <w:sz w:val="28"/>
          <w:szCs w:val="28"/>
        </w:rPr>
        <w:t xml:space="preserve"> Дом детского творчества. </w:t>
      </w:r>
    </w:p>
    <w:p w:rsidR="00B0161D" w:rsidRPr="00731FC9" w:rsidRDefault="00B0161D" w:rsidP="00CB1817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731FC9">
        <w:rPr>
          <w:rFonts w:ascii="Times New Roman" w:hAnsi="Times New Roman" w:cs="Times New Roman"/>
          <w:i/>
          <w:iCs/>
          <w:sz w:val="28"/>
          <w:szCs w:val="28"/>
        </w:rPr>
        <w:t>- Лицензия</w:t>
      </w:r>
      <w:r w:rsidRPr="00731F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731FC9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731FC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 регистрационный номер № 2306, серия 64Л01  №0002003, дата выдачи: 02 ноября 2015  г., срок действия: бессрочная.</w:t>
      </w:r>
      <w:r w:rsidRPr="00731FC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0161D" w:rsidRPr="00731FC9" w:rsidRDefault="00B0161D" w:rsidP="00CB1817">
      <w:pPr>
        <w:rPr>
          <w:sz w:val="28"/>
          <w:szCs w:val="28"/>
        </w:rPr>
      </w:pPr>
      <w:r w:rsidRPr="00731FC9">
        <w:rPr>
          <w:i/>
          <w:iCs/>
          <w:sz w:val="28"/>
          <w:szCs w:val="28"/>
        </w:rPr>
        <w:t xml:space="preserve">- </w:t>
      </w:r>
      <w:r w:rsidRPr="00DB3DF4">
        <w:rPr>
          <w:i/>
          <w:iCs/>
          <w:sz w:val="28"/>
          <w:szCs w:val="28"/>
        </w:rPr>
        <w:t>Устав</w:t>
      </w:r>
      <w:r w:rsidRPr="00DB3DF4">
        <w:rPr>
          <w:b/>
          <w:bCs/>
          <w:i/>
          <w:iCs/>
          <w:sz w:val="28"/>
          <w:szCs w:val="28"/>
        </w:rPr>
        <w:t>:</w:t>
      </w:r>
      <w:r w:rsidRPr="00DB3DF4">
        <w:rPr>
          <w:sz w:val="28"/>
          <w:szCs w:val="28"/>
        </w:rPr>
        <w:t xml:space="preserve"> Устав МБУ ДО  «Дом детского творчества»  р.п</w:t>
      </w:r>
      <w:proofErr w:type="gramStart"/>
      <w:r w:rsidRPr="00DB3DF4">
        <w:rPr>
          <w:sz w:val="28"/>
          <w:szCs w:val="28"/>
        </w:rPr>
        <w:t>.Т</w:t>
      </w:r>
      <w:proofErr w:type="gramEnd"/>
      <w:r w:rsidRPr="00DB3DF4">
        <w:rPr>
          <w:sz w:val="28"/>
          <w:szCs w:val="28"/>
        </w:rPr>
        <w:t xml:space="preserve">урки, </w:t>
      </w:r>
      <w:proofErr w:type="spellStart"/>
      <w:r w:rsidRPr="00DB3DF4">
        <w:rPr>
          <w:sz w:val="28"/>
          <w:szCs w:val="28"/>
        </w:rPr>
        <w:t>Турковского</w:t>
      </w:r>
      <w:proofErr w:type="spellEnd"/>
      <w:r w:rsidRPr="00DB3DF4">
        <w:rPr>
          <w:sz w:val="28"/>
          <w:szCs w:val="28"/>
        </w:rPr>
        <w:t xml:space="preserve"> района, Саратовской области: </w:t>
      </w:r>
      <w:r w:rsidRPr="00DB3DF4">
        <w:rPr>
          <w:i/>
          <w:iCs/>
          <w:sz w:val="28"/>
          <w:szCs w:val="28"/>
        </w:rPr>
        <w:t xml:space="preserve">дата утверждения учредителем - </w:t>
      </w:r>
      <w:r w:rsidR="00DB3DF4" w:rsidRPr="00DB3DF4">
        <w:rPr>
          <w:sz w:val="28"/>
          <w:szCs w:val="28"/>
        </w:rPr>
        <w:t xml:space="preserve"> 30.03.2016 г. № 223</w:t>
      </w:r>
      <w:r w:rsidRPr="00DB3DF4">
        <w:rPr>
          <w:sz w:val="28"/>
          <w:szCs w:val="28"/>
        </w:rPr>
        <w:t xml:space="preserve"> </w:t>
      </w:r>
      <w:r w:rsidR="00DB3DF4" w:rsidRPr="00DB3DF4">
        <w:rPr>
          <w:i/>
          <w:iCs/>
          <w:sz w:val="28"/>
          <w:szCs w:val="28"/>
        </w:rPr>
        <w:t xml:space="preserve"> дата регистрации – 07.04.2016</w:t>
      </w:r>
      <w:r w:rsidRPr="00DB3DF4">
        <w:rPr>
          <w:i/>
          <w:iCs/>
          <w:sz w:val="28"/>
          <w:szCs w:val="28"/>
        </w:rPr>
        <w:t xml:space="preserve"> г., регистр</w:t>
      </w:r>
      <w:r w:rsidR="00DB3DF4" w:rsidRPr="00DB3DF4">
        <w:rPr>
          <w:i/>
          <w:iCs/>
          <w:sz w:val="28"/>
          <w:szCs w:val="28"/>
        </w:rPr>
        <w:t>ационный номер- 2166451279762</w:t>
      </w:r>
      <w:r w:rsidRPr="00731FC9">
        <w:rPr>
          <w:i/>
          <w:iCs/>
          <w:sz w:val="28"/>
          <w:szCs w:val="28"/>
        </w:rPr>
        <w:t xml:space="preserve">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i/>
          <w:iCs/>
          <w:sz w:val="28"/>
          <w:szCs w:val="28"/>
        </w:rPr>
        <w:t>-  Учредитель:</w:t>
      </w:r>
      <w:r w:rsidRPr="00731FC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731FC9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731FC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 Функции и полномочия  учредителя  осуществляет управление образования администрации </w:t>
      </w:r>
      <w:proofErr w:type="spellStart"/>
      <w:r w:rsidRPr="00731FC9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731FC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1FC9">
        <w:rPr>
          <w:rFonts w:ascii="Times New Roman" w:hAnsi="Times New Roman" w:cs="Times New Roman"/>
          <w:i/>
          <w:iCs/>
          <w:sz w:val="28"/>
          <w:szCs w:val="28"/>
        </w:rPr>
        <w:t>-  Местонахождение:</w:t>
      </w:r>
    </w:p>
    <w:p w:rsidR="00B0161D" w:rsidRPr="00731FC9" w:rsidRDefault="00B0161D" w:rsidP="00AF576C">
      <w:pPr>
        <w:tabs>
          <w:tab w:val="num" w:pos="1440"/>
        </w:tabs>
        <w:ind w:right="-10"/>
        <w:jc w:val="both"/>
        <w:rPr>
          <w:i/>
          <w:iCs/>
          <w:sz w:val="28"/>
          <w:szCs w:val="28"/>
          <w:u w:val="single"/>
        </w:rPr>
      </w:pPr>
      <w:r w:rsidRPr="00731FC9">
        <w:rPr>
          <w:i/>
          <w:iCs/>
          <w:sz w:val="28"/>
          <w:szCs w:val="28"/>
          <w:u w:val="single"/>
        </w:rPr>
        <w:t>- 412070, улица У.Громовой, д. 1а, р.п</w:t>
      </w:r>
      <w:proofErr w:type="gramStart"/>
      <w:r w:rsidRPr="00731FC9">
        <w:rPr>
          <w:i/>
          <w:iCs/>
          <w:sz w:val="28"/>
          <w:szCs w:val="28"/>
          <w:u w:val="single"/>
        </w:rPr>
        <w:t>.Т</w:t>
      </w:r>
      <w:proofErr w:type="gramEnd"/>
      <w:r w:rsidRPr="00731FC9">
        <w:rPr>
          <w:i/>
          <w:iCs/>
          <w:sz w:val="28"/>
          <w:szCs w:val="28"/>
          <w:u w:val="single"/>
        </w:rPr>
        <w:t>урки, Саратовской обл.</w:t>
      </w:r>
    </w:p>
    <w:p w:rsidR="00B0161D" w:rsidRPr="00731FC9" w:rsidRDefault="00B0161D" w:rsidP="00AF576C">
      <w:pPr>
        <w:tabs>
          <w:tab w:val="num" w:pos="1440"/>
        </w:tabs>
        <w:ind w:right="-10"/>
        <w:jc w:val="both"/>
        <w:rPr>
          <w:i/>
          <w:iCs/>
          <w:sz w:val="28"/>
          <w:szCs w:val="28"/>
          <w:u w:val="single"/>
        </w:rPr>
      </w:pPr>
      <w:r w:rsidRPr="00731FC9">
        <w:rPr>
          <w:sz w:val="28"/>
          <w:szCs w:val="28"/>
        </w:rPr>
        <w:t xml:space="preserve">Адрес(а) осуществления образовательной деятельности: </w:t>
      </w:r>
      <w:r w:rsidRPr="00731FC9">
        <w:rPr>
          <w:i/>
          <w:iCs/>
          <w:sz w:val="28"/>
          <w:szCs w:val="28"/>
          <w:u w:val="single"/>
        </w:rPr>
        <w:t>412070, улица У.Свердлова, д. 5, р.п</w:t>
      </w:r>
      <w:proofErr w:type="gramStart"/>
      <w:r w:rsidRPr="00731FC9">
        <w:rPr>
          <w:i/>
          <w:iCs/>
          <w:sz w:val="28"/>
          <w:szCs w:val="28"/>
          <w:u w:val="single"/>
        </w:rPr>
        <w:t>.Т</w:t>
      </w:r>
      <w:proofErr w:type="gramEnd"/>
      <w:r w:rsidRPr="00731FC9">
        <w:rPr>
          <w:i/>
          <w:iCs/>
          <w:sz w:val="28"/>
          <w:szCs w:val="28"/>
          <w:u w:val="single"/>
        </w:rPr>
        <w:t>урки, Саратовской обл.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1FC9">
        <w:rPr>
          <w:rFonts w:ascii="Times New Roman" w:hAnsi="Times New Roman" w:cs="Times New Roman"/>
          <w:i/>
          <w:iCs/>
          <w:sz w:val="28"/>
          <w:szCs w:val="28"/>
        </w:rPr>
        <w:t xml:space="preserve">- Характеристика контингента учащихся:  </w:t>
      </w:r>
    </w:p>
    <w:p w:rsidR="00B0161D" w:rsidRPr="00731FC9" w:rsidRDefault="00B0161D" w:rsidP="001967E8">
      <w:pPr>
        <w:ind w:right="-10"/>
        <w:rPr>
          <w:sz w:val="28"/>
          <w:szCs w:val="28"/>
        </w:rPr>
      </w:pPr>
      <w:r w:rsidRPr="00731FC9">
        <w:rPr>
          <w:sz w:val="28"/>
          <w:szCs w:val="28"/>
        </w:rPr>
        <w:t xml:space="preserve">     В Муниципальном  бюджетном учреждении дополнительного образования   «Дом детского творчества» р.п</w:t>
      </w:r>
      <w:proofErr w:type="gramStart"/>
      <w:r w:rsidRPr="00731FC9">
        <w:rPr>
          <w:sz w:val="28"/>
          <w:szCs w:val="28"/>
        </w:rPr>
        <w:t>.Т</w:t>
      </w:r>
      <w:proofErr w:type="gramEnd"/>
      <w:r w:rsidRPr="00731FC9">
        <w:rPr>
          <w:sz w:val="28"/>
          <w:szCs w:val="28"/>
        </w:rPr>
        <w:t xml:space="preserve">урки, </w:t>
      </w:r>
      <w:proofErr w:type="spellStart"/>
      <w:r w:rsidRPr="00731FC9">
        <w:rPr>
          <w:sz w:val="28"/>
          <w:szCs w:val="28"/>
        </w:rPr>
        <w:t>Турковского</w:t>
      </w:r>
      <w:proofErr w:type="spellEnd"/>
      <w:r w:rsidRPr="00731FC9">
        <w:rPr>
          <w:sz w:val="28"/>
          <w:szCs w:val="28"/>
        </w:rPr>
        <w:t xml:space="preserve"> района, Саратовской области  (далее по тексту ДДТ)  в 2015-2016 учебном году занималось </w:t>
      </w:r>
      <w:r w:rsidR="007F5A21" w:rsidRPr="007F5A21">
        <w:rPr>
          <w:sz w:val="28"/>
          <w:szCs w:val="28"/>
        </w:rPr>
        <w:t>353</w:t>
      </w:r>
      <w:r w:rsidRPr="00731FC9">
        <w:rPr>
          <w:sz w:val="28"/>
          <w:szCs w:val="28"/>
        </w:rPr>
        <w:t xml:space="preserve"> учащихся. Из них: </w:t>
      </w:r>
    </w:p>
    <w:p w:rsidR="00B0161D" w:rsidRPr="007F5A21" w:rsidRDefault="007F5A21" w:rsidP="005D0A27">
      <w:pPr>
        <w:numPr>
          <w:ilvl w:val="0"/>
          <w:numId w:val="9"/>
        </w:numPr>
        <w:suppressAutoHyphens/>
        <w:spacing w:line="100" w:lineRule="atLeast"/>
        <w:jc w:val="both"/>
        <w:rPr>
          <w:sz w:val="28"/>
          <w:szCs w:val="28"/>
        </w:rPr>
      </w:pPr>
      <w:r w:rsidRPr="007F5A21">
        <w:rPr>
          <w:sz w:val="28"/>
          <w:szCs w:val="28"/>
        </w:rPr>
        <w:t>Дети 6-7 лет – 22</w:t>
      </w:r>
      <w:r w:rsidR="00B0161D" w:rsidRPr="007F5A21">
        <w:rPr>
          <w:sz w:val="28"/>
          <w:szCs w:val="28"/>
        </w:rPr>
        <w:t xml:space="preserve"> чел.</w:t>
      </w:r>
    </w:p>
    <w:p w:rsidR="00B0161D" w:rsidRPr="007F5A21" w:rsidRDefault="00B0161D" w:rsidP="005D0A27">
      <w:pPr>
        <w:numPr>
          <w:ilvl w:val="0"/>
          <w:numId w:val="9"/>
        </w:numPr>
        <w:suppressAutoHyphens/>
        <w:spacing w:line="100" w:lineRule="atLeast"/>
        <w:jc w:val="both"/>
        <w:rPr>
          <w:sz w:val="28"/>
          <w:szCs w:val="28"/>
        </w:rPr>
      </w:pPr>
      <w:r w:rsidRPr="007F5A21">
        <w:rPr>
          <w:sz w:val="28"/>
          <w:szCs w:val="28"/>
        </w:rPr>
        <w:lastRenderedPageBreak/>
        <w:t xml:space="preserve">Дети 7-10  лет – </w:t>
      </w:r>
      <w:r w:rsidR="007F5A21" w:rsidRPr="007F5A21">
        <w:rPr>
          <w:sz w:val="28"/>
          <w:szCs w:val="28"/>
        </w:rPr>
        <w:t>158</w:t>
      </w:r>
      <w:r w:rsidRPr="007F5A21">
        <w:rPr>
          <w:sz w:val="28"/>
          <w:szCs w:val="28"/>
        </w:rPr>
        <w:t xml:space="preserve"> чел.</w:t>
      </w:r>
    </w:p>
    <w:p w:rsidR="00B0161D" w:rsidRPr="007F5A21" w:rsidRDefault="007F5A21" w:rsidP="005D0A27">
      <w:pPr>
        <w:numPr>
          <w:ilvl w:val="0"/>
          <w:numId w:val="9"/>
        </w:numPr>
        <w:suppressAutoHyphens/>
        <w:spacing w:line="100" w:lineRule="atLeast"/>
        <w:jc w:val="both"/>
        <w:rPr>
          <w:sz w:val="28"/>
          <w:szCs w:val="28"/>
        </w:rPr>
      </w:pPr>
      <w:r w:rsidRPr="007F5A21">
        <w:rPr>
          <w:sz w:val="28"/>
          <w:szCs w:val="28"/>
        </w:rPr>
        <w:t>Дети 11-15 лет – 142</w:t>
      </w:r>
      <w:r w:rsidR="00B0161D" w:rsidRPr="007F5A21">
        <w:rPr>
          <w:sz w:val="28"/>
          <w:szCs w:val="28"/>
        </w:rPr>
        <w:t xml:space="preserve"> чел.</w:t>
      </w:r>
    </w:p>
    <w:p w:rsidR="00B0161D" w:rsidRPr="00731FC9" w:rsidRDefault="007F5A21" w:rsidP="005D0A2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5A21">
        <w:rPr>
          <w:rFonts w:ascii="Times New Roman" w:hAnsi="Times New Roman" w:cs="Times New Roman"/>
          <w:sz w:val="28"/>
          <w:szCs w:val="28"/>
        </w:rPr>
        <w:t xml:space="preserve">      Дети 15-18 лет 31</w:t>
      </w:r>
      <w:r w:rsidR="00B0161D" w:rsidRPr="007F5A21">
        <w:rPr>
          <w:rFonts w:ascii="Times New Roman" w:hAnsi="Times New Roman" w:cs="Times New Roman"/>
          <w:sz w:val="28"/>
          <w:szCs w:val="28"/>
        </w:rPr>
        <w:t xml:space="preserve"> чел.</w:t>
      </w:r>
      <w:r w:rsidR="00B0161D" w:rsidRPr="00731F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</w:t>
      </w: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 </w:t>
      </w:r>
      <w:r w:rsidRPr="00731FC9">
        <w:rPr>
          <w:rFonts w:ascii="Times New Roman" w:hAnsi="Times New Roman" w:cs="Times New Roman"/>
          <w:i/>
          <w:iCs/>
          <w:sz w:val="28"/>
          <w:szCs w:val="28"/>
        </w:rPr>
        <w:t>Цель и задачи</w:t>
      </w:r>
      <w:r w:rsidRPr="00731F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161D" w:rsidRPr="00731FC9" w:rsidRDefault="00B0161D" w:rsidP="001967E8">
      <w:pPr>
        <w:pStyle w:val="a5"/>
        <w:ind w:left="0" w:right="-1"/>
        <w:rPr>
          <w:sz w:val="28"/>
          <w:szCs w:val="28"/>
        </w:rPr>
      </w:pPr>
      <w:r w:rsidRPr="00731FC9">
        <w:rPr>
          <w:sz w:val="28"/>
          <w:szCs w:val="28"/>
        </w:rPr>
        <w:t xml:space="preserve">      Целью  деятельности  ДДТ   является создание необходимых условий для личностного развития учащихся, позитивной социализации и профессионального самоопределения.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  Данная цель реализуется  посредством решения следующих задач: 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учащихся;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жизни, укрепление здоровья учащихся;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обеспечение духовно-нравственного, гражданско-патриотического, военно-патриотического, трудового воспитания учащихся;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выявление, развитие и поддержка талантливых учащихся, а также лиц, проявивших выдающиеся способности;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профессиональная  ориентация  учащихся;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социализация и адаптация учащихся к жизни в обществе;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формирование общей культуры учащихся;</w:t>
      </w:r>
    </w:p>
    <w:p w:rsidR="00B0161D" w:rsidRPr="00731FC9" w:rsidRDefault="00B0161D" w:rsidP="00196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Специфика  содержания образования и особенности организации образовательного процесса отражены в Программе развития  ДДТ. 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Программа развития   как  важнейший  стратегический  документ отражает: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• определение достигнутого уровня образовательной деятельности;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• определение  желаемого  будущего  состояния,  соответствующего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потребностям, возможностям и ценностям ДДТ;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• разработку  стратегии  и  тактики  перехода  детского  и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педагогического  коллектива  учреждения  от  достигнутого  уровня  </w:t>
      </w:r>
      <w:proofErr w:type="gramStart"/>
      <w:r w:rsidRPr="00731F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желаемому будущему.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</w:t>
      </w:r>
      <w:r w:rsidRPr="00731FC9">
        <w:rPr>
          <w:rFonts w:ascii="Times New Roman" w:hAnsi="Times New Roman" w:cs="Times New Roman"/>
          <w:i/>
          <w:iCs/>
          <w:sz w:val="28"/>
          <w:szCs w:val="28"/>
        </w:rPr>
        <w:t>Сведения о руководителе учреждения: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731FC9">
        <w:rPr>
          <w:sz w:val="28"/>
          <w:szCs w:val="28"/>
        </w:rPr>
        <w:t xml:space="preserve">: </w:t>
      </w:r>
      <w:r w:rsidRPr="00731FC9">
        <w:rPr>
          <w:i/>
          <w:iCs/>
          <w:sz w:val="28"/>
          <w:szCs w:val="28"/>
          <w:u w:val="single"/>
        </w:rPr>
        <w:t>Ярославцева Ольга Владимировна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</w:t>
      </w:r>
      <w:proofErr w:type="spellStart"/>
      <w:r w:rsidRPr="00731FC9">
        <w:rPr>
          <w:rStyle w:val="a6"/>
          <w:rFonts w:ascii="Times New Roman" w:hAnsi="Times New Roman" w:cs="Times New Roman"/>
          <w:sz w:val="28"/>
          <w:szCs w:val="28"/>
          <w:u w:val="single"/>
        </w:rPr>
        <w:t>Панчак</w:t>
      </w:r>
      <w:proofErr w:type="spellEnd"/>
      <w:r w:rsidRPr="00731FC9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Людмила Яковлевна</w:t>
      </w:r>
      <w:r w:rsidRPr="00731FC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161D" w:rsidRPr="00731FC9" w:rsidRDefault="00B0161D" w:rsidP="001967E8">
      <w:pPr>
        <w:ind w:left="360" w:right="-10"/>
        <w:jc w:val="both"/>
        <w:rPr>
          <w:i/>
          <w:iCs/>
          <w:sz w:val="28"/>
          <w:szCs w:val="28"/>
          <w:u w:val="single"/>
        </w:rPr>
      </w:pPr>
      <w:r w:rsidRPr="00731FC9">
        <w:rPr>
          <w:sz w:val="28"/>
          <w:szCs w:val="28"/>
        </w:rPr>
        <w:t xml:space="preserve">Телефон: </w:t>
      </w:r>
      <w:r w:rsidRPr="00731FC9">
        <w:rPr>
          <w:i/>
          <w:iCs/>
          <w:sz w:val="28"/>
          <w:szCs w:val="28"/>
          <w:u w:val="single"/>
        </w:rPr>
        <w:t>(8 845 43) 2-11-86</w:t>
      </w:r>
    </w:p>
    <w:p w:rsidR="00B0161D" w:rsidRPr="00731FC9" w:rsidRDefault="00B0161D" w:rsidP="001967E8">
      <w:pPr>
        <w:ind w:left="360" w:right="-10"/>
        <w:jc w:val="both"/>
        <w:rPr>
          <w:i/>
          <w:iCs/>
          <w:sz w:val="28"/>
          <w:szCs w:val="28"/>
          <w:u w:val="single"/>
        </w:rPr>
      </w:pPr>
      <w:r w:rsidRPr="00731FC9">
        <w:rPr>
          <w:sz w:val="28"/>
          <w:szCs w:val="28"/>
        </w:rPr>
        <w:t>Факс: нет</w:t>
      </w:r>
    </w:p>
    <w:p w:rsidR="00B0161D" w:rsidRPr="00731FC9" w:rsidRDefault="00B0161D" w:rsidP="001967E8">
      <w:pPr>
        <w:ind w:left="360" w:right="-10"/>
        <w:jc w:val="both"/>
        <w:rPr>
          <w:sz w:val="28"/>
          <w:szCs w:val="28"/>
        </w:rPr>
      </w:pPr>
      <w:proofErr w:type="gramStart"/>
      <w:r w:rsidRPr="00731FC9">
        <w:rPr>
          <w:sz w:val="28"/>
          <w:szCs w:val="28"/>
          <w:lang w:val="en-US"/>
        </w:rPr>
        <w:t>e</w:t>
      </w:r>
      <w:r w:rsidRPr="00731FC9">
        <w:rPr>
          <w:sz w:val="28"/>
          <w:szCs w:val="28"/>
        </w:rPr>
        <w:t>-</w:t>
      </w:r>
      <w:r w:rsidRPr="00731FC9">
        <w:rPr>
          <w:sz w:val="28"/>
          <w:szCs w:val="28"/>
          <w:lang w:val="en-US"/>
        </w:rPr>
        <w:t>mail</w:t>
      </w:r>
      <w:proofErr w:type="gramEnd"/>
      <w:r w:rsidRPr="00731FC9">
        <w:rPr>
          <w:sz w:val="28"/>
          <w:szCs w:val="28"/>
        </w:rPr>
        <w:t xml:space="preserve">: </w:t>
      </w:r>
      <w:proofErr w:type="spellStart"/>
      <w:r w:rsidRPr="00731FC9">
        <w:rPr>
          <w:sz w:val="28"/>
          <w:szCs w:val="28"/>
          <w:lang w:val="en-US"/>
        </w:rPr>
        <w:t>ddtturki</w:t>
      </w:r>
      <w:proofErr w:type="spellEnd"/>
      <w:r w:rsidRPr="00731FC9">
        <w:rPr>
          <w:sz w:val="28"/>
          <w:szCs w:val="28"/>
        </w:rPr>
        <w:t>@</w:t>
      </w:r>
      <w:r w:rsidRPr="00731FC9">
        <w:rPr>
          <w:sz w:val="28"/>
          <w:szCs w:val="28"/>
          <w:lang w:val="en-US"/>
        </w:rPr>
        <w:t>mail</w:t>
      </w:r>
      <w:r w:rsidRPr="00731FC9">
        <w:rPr>
          <w:sz w:val="28"/>
          <w:szCs w:val="28"/>
        </w:rPr>
        <w:t>.</w:t>
      </w:r>
      <w:proofErr w:type="spellStart"/>
      <w:r w:rsidRPr="00731FC9">
        <w:rPr>
          <w:sz w:val="28"/>
          <w:szCs w:val="28"/>
          <w:lang w:val="en-US"/>
        </w:rPr>
        <w:t>ru</w:t>
      </w:r>
      <w:proofErr w:type="spellEnd"/>
    </w:p>
    <w:p w:rsidR="00B0161D" w:rsidRPr="00731FC9" w:rsidRDefault="00B0161D" w:rsidP="001967E8">
      <w:pPr>
        <w:ind w:left="360" w:right="-1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Сайт: </w:t>
      </w:r>
      <w:r w:rsidRPr="00731FC9">
        <w:rPr>
          <w:sz w:val="28"/>
          <w:szCs w:val="28"/>
          <w:lang w:val="en-US"/>
        </w:rPr>
        <w:t>www</w:t>
      </w:r>
      <w:r w:rsidRPr="00731FC9">
        <w:rPr>
          <w:sz w:val="28"/>
          <w:szCs w:val="28"/>
        </w:rPr>
        <w:t>.</w:t>
      </w:r>
      <w:proofErr w:type="spellStart"/>
      <w:r w:rsidRPr="00731FC9">
        <w:rPr>
          <w:sz w:val="28"/>
          <w:szCs w:val="28"/>
          <w:lang w:val="en-US"/>
        </w:rPr>
        <w:t>moydodddt</w:t>
      </w:r>
      <w:proofErr w:type="spellEnd"/>
      <w:r w:rsidRPr="00731FC9">
        <w:rPr>
          <w:sz w:val="28"/>
          <w:szCs w:val="28"/>
        </w:rPr>
        <w:t>.</w:t>
      </w:r>
      <w:proofErr w:type="spellStart"/>
      <w:r w:rsidRPr="00731FC9">
        <w:rPr>
          <w:sz w:val="28"/>
          <w:szCs w:val="28"/>
          <w:lang w:val="en-US"/>
        </w:rPr>
        <w:t>ucoz</w:t>
      </w:r>
      <w:proofErr w:type="spellEnd"/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1.3.Нормативно-правовая основа деятельности. </w:t>
      </w:r>
    </w:p>
    <w:p w:rsidR="00B0161D" w:rsidRPr="00731FC9" w:rsidRDefault="00B0161D" w:rsidP="00BB0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Муниципальное бюджетное учреждение дополнительного образования «Дом детского творчества»  р.п</w:t>
      </w:r>
      <w:proofErr w:type="gramStart"/>
      <w:r w:rsidRPr="00731FC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31FC9">
        <w:rPr>
          <w:rFonts w:ascii="Times New Roman" w:hAnsi="Times New Roman" w:cs="Times New Roman"/>
          <w:sz w:val="28"/>
          <w:szCs w:val="28"/>
        </w:rPr>
        <w:t xml:space="preserve">урки, </w:t>
      </w:r>
      <w:proofErr w:type="spellStart"/>
      <w:r w:rsidRPr="00731FC9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731FC9">
        <w:rPr>
          <w:rFonts w:ascii="Times New Roman" w:hAnsi="Times New Roman" w:cs="Times New Roman"/>
          <w:sz w:val="28"/>
          <w:szCs w:val="28"/>
        </w:rPr>
        <w:t xml:space="preserve"> района, Саратовской области является неотъемлемой частью образовательной системы  района, обогащая содержание общего образования, усиливая его социально-</w:t>
      </w:r>
      <w:r w:rsidRPr="00731FC9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педагогическую функцию и обеспечивая необходимые условия  для реализации муниципального задания. </w:t>
      </w:r>
    </w:p>
    <w:p w:rsidR="00B0161D" w:rsidRPr="00731FC9" w:rsidRDefault="00B0161D" w:rsidP="00BB0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</w:t>
      </w:r>
      <w:r w:rsidR="00F760C1">
        <w:rPr>
          <w:rFonts w:ascii="Times New Roman" w:hAnsi="Times New Roman" w:cs="Times New Roman"/>
          <w:sz w:val="28"/>
          <w:szCs w:val="28"/>
        </w:rPr>
        <w:t xml:space="preserve">  В своей деятельности ДДТ </w:t>
      </w:r>
      <w:r w:rsidRPr="00731FC9">
        <w:rPr>
          <w:rFonts w:ascii="Times New Roman" w:hAnsi="Times New Roman" w:cs="Times New Roman"/>
          <w:sz w:val="28"/>
          <w:szCs w:val="28"/>
        </w:rPr>
        <w:t xml:space="preserve">руководствуется Законами и Указами Президента РФ,  Федеральным законом  от 29 декабря 2012 г. №273-ФЗ «Об образовании в Российской Федерации»,  приказом  Министерства образования и науки Российской Федерации от 29 августа 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B0161D" w:rsidRPr="00731FC9" w:rsidRDefault="00B0161D" w:rsidP="00BB0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Трудовым Кодексом РФ,  Конвенцией ООН «О правах ребенка», Уставом и другими локальными актами учреждения. 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sz w:val="28"/>
          <w:szCs w:val="28"/>
        </w:rPr>
        <w:t>II. Результаты анализа показателей деятельности.</w:t>
      </w:r>
    </w:p>
    <w:p w:rsidR="00B0161D" w:rsidRPr="00731FC9" w:rsidRDefault="00B0161D" w:rsidP="001967E8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2.1. Направления деятельности учреждения. </w:t>
      </w:r>
    </w:p>
    <w:p w:rsidR="00B0161D" w:rsidRPr="00731FC9" w:rsidRDefault="00100F28" w:rsidP="00BB0A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Деятельность Д</w:t>
      </w:r>
      <w:proofErr w:type="gramStart"/>
      <w:r>
        <w:rPr>
          <w:rFonts w:ascii="Times New Roman" w:hAnsi="Times New Roman" w:cs="Times New Roman"/>
          <w:sz w:val="28"/>
          <w:szCs w:val="28"/>
        </w:rPr>
        <w:t>ДТ</w:t>
      </w:r>
      <w:r w:rsidR="00B0161D" w:rsidRPr="00731FC9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="00B0161D" w:rsidRPr="00731FC9">
        <w:rPr>
          <w:rFonts w:ascii="Times New Roman" w:hAnsi="Times New Roman" w:cs="Times New Roman"/>
          <w:sz w:val="28"/>
          <w:szCs w:val="28"/>
        </w:rPr>
        <w:t xml:space="preserve">ючает  в себя следующие виды деятельности: </w:t>
      </w:r>
    </w:p>
    <w:p w:rsidR="00B0161D" w:rsidRPr="00731FC9" w:rsidRDefault="00B0161D" w:rsidP="00BB0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образовательная; </w:t>
      </w:r>
    </w:p>
    <w:p w:rsidR="00B0161D" w:rsidRPr="00731FC9" w:rsidRDefault="00B0161D" w:rsidP="00BB0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методическая; </w:t>
      </w:r>
    </w:p>
    <w:p w:rsidR="00B0161D" w:rsidRPr="00731FC9" w:rsidRDefault="00B0161D" w:rsidP="00BB0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организационно-массовая; </w:t>
      </w:r>
    </w:p>
    <w:p w:rsidR="00B0161D" w:rsidRPr="00731FC9" w:rsidRDefault="00B0161D" w:rsidP="00BB0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административно-хозяйственная. </w:t>
      </w:r>
    </w:p>
    <w:p w:rsidR="00B0161D" w:rsidRPr="00731FC9" w:rsidRDefault="00B0161D" w:rsidP="00BB0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</w:t>
      </w:r>
      <w:r w:rsidR="00F760C1">
        <w:rPr>
          <w:rFonts w:ascii="Times New Roman" w:hAnsi="Times New Roman" w:cs="Times New Roman"/>
          <w:sz w:val="28"/>
          <w:szCs w:val="28"/>
        </w:rPr>
        <w:t xml:space="preserve">     В  2016-2017</w:t>
      </w:r>
      <w:r w:rsidRPr="00731FC9">
        <w:rPr>
          <w:rFonts w:ascii="Times New Roman" w:hAnsi="Times New Roman" w:cs="Times New Roman"/>
          <w:sz w:val="28"/>
          <w:szCs w:val="28"/>
        </w:rPr>
        <w:t xml:space="preserve">   учебном  году  педагогический  коллектив  ставил  следующие цели и задачи в своей деятельности – формирование интеллектуальных, личностных, мотивационных учебных умений и навыков учащихся  через использование современных образовательных технологий.</w:t>
      </w:r>
    </w:p>
    <w:p w:rsidR="00B0161D" w:rsidRPr="00731FC9" w:rsidRDefault="00B0161D" w:rsidP="00BB0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B0161D" w:rsidRPr="00731FC9" w:rsidRDefault="00B0161D" w:rsidP="00BB0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Построение образовательной практики с учетом региональных, </w:t>
      </w:r>
      <w:proofErr w:type="spellStart"/>
      <w:r w:rsidRPr="00731FC9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731FC9">
        <w:rPr>
          <w:rFonts w:ascii="Times New Roman" w:hAnsi="Times New Roman" w:cs="Times New Roman"/>
          <w:sz w:val="28"/>
          <w:szCs w:val="28"/>
        </w:rPr>
        <w:t xml:space="preserve"> тенденций воспитания детей в духе уважения к своему ДДТ, поселку, краю, России.</w:t>
      </w:r>
    </w:p>
    <w:p w:rsidR="00B0161D" w:rsidRPr="00731FC9" w:rsidRDefault="00B0161D" w:rsidP="00BB0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Обновление образовательных технологий, которое предполагает эффективное применение новых образовательных ресурсов, в том числе активное использование </w:t>
      </w:r>
      <w:proofErr w:type="spellStart"/>
      <w:r w:rsidRPr="00731FC9">
        <w:rPr>
          <w:rFonts w:ascii="Times New Roman" w:hAnsi="Times New Roman" w:cs="Times New Roman"/>
          <w:sz w:val="28"/>
          <w:szCs w:val="28"/>
        </w:rPr>
        <w:t>ЦОРов</w:t>
      </w:r>
      <w:proofErr w:type="spellEnd"/>
      <w:r w:rsidRPr="00731FC9">
        <w:rPr>
          <w:rFonts w:ascii="Times New Roman" w:hAnsi="Times New Roman" w:cs="Times New Roman"/>
          <w:sz w:val="28"/>
          <w:szCs w:val="28"/>
        </w:rPr>
        <w:t xml:space="preserve"> и глобальной сети Интернет.</w:t>
      </w:r>
    </w:p>
    <w:p w:rsidR="00B0161D" w:rsidRPr="00731FC9" w:rsidRDefault="00B0161D" w:rsidP="00BB0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Применение современных информационных средств в управлении образованием.</w:t>
      </w:r>
    </w:p>
    <w:p w:rsidR="00B0161D" w:rsidRPr="00731FC9" w:rsidRDefault="00B0161D" w:rsidP="00BB0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31FC9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731FC9">
        <w:rPr>
          <w:rFonts w:ascii="Times New Roman" w:hAnsi="Times New Roman" w:cs="Times New Roman"/>
          <w:sz w:val="28"/>
          <w:szCs w:val="28"/>
        </w:rPr>
        <w:t xml:space="preserve"> детей через формирование культуры здорового образа жизни и обеспечение условий безопасности на занятиях.</w:t>
      </w:r>
    </w:p>
    <w:p w:rsidR="00B0161D" w:rsidRPr="00731FC9" w:rsidRDefault="00B0161D" w:rsidP="00BB0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Развитие органов ученического самоуправления, детских общественных организаций.</w:t>
      </w:r>
    </w:p>
    <w:p w:rsidR="00B0161D" w:rsidRPr="00731FC9" w:rsidRDefault="00B0161D" w:rsidP="00BB0A6D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 Содержание образовательной деятельности. </w:t>
      </w:r>
    </w:p>
    <w:p w:rsidR="00B0161D" w:rsidRPr="00731FC9" w:rsidRDefault="00B0161D" w:rsidP="00BB0A6D">
      <w:pPr>
        <w:shd w:val="clear" w:color="auto" w:fill="FFFFFF"/>
        <w:rPr>
          <w:sz w:val="28"/>
          <w:szCs w:val="28"/>
        </w:rPr>
      </w:pPr>
      <w:r w:rsidRPr="00731FC9">
        <w:rPr>
          <w:sz w:val="28"/>
          <w:szCs w:val="28"/>
        </w:rPr>
        <w:t xml:space="preserve">      ДДТ осуществляет       обучение и воспитание детей   в  процессе  реализации     дополнительных  общеобразовательных  программ по следующим    направленностям:  </w:t>
      </w:r>
    </w:p>
    <w:p w:rsidR="00B0161D" w:rsidRPr="00731FC9" w:rsidRDefault="00B0161D" w:rsidP="00BB0A6D">
      <w:pPr>
        <w:tabs>
          <w:tab w:val="left" w:pos="3011"/>
        </w:tabs>
        <w:rPr>
          <w:sz w:val="28"/>
          <w:szCs w:val="28"/>
        </w:rPr>
      </w:pPr>
      <w:r w:rsidRPr="00731FC9">
        <w:rPr>
          <w:sz w:val="28"/>
          <w:szCs w:val="28"/>
        </w:rPr>
        <w:t>- Художественная;</w:t>
      </w:r>
    </w:p>
    <w:p w:rsidR="00B0161D" w:rsidRPr="00731FC9" w:rsidRDefault="00B0161D" w:rsidP="00BB0A6D">
      <w:pPr>
        <w:tabs>
          <w:tab w:val="left" w:pos="3011"/>
        </w:tabs>
        <w:rPr>
          <w:sz w:val="28"/>
          <w:szCs w:val="28"/>
        </w:rPr>
      </w:pPr>
      <w:r w:rsidRPr="00731FC9">
        <w:rPr>
          <w:sz w:val="28"/>
          <w:szCs w:val="28"/>
        </w:rPr>
        <w:t>- Туристско-краеведческая;</w:t>
      </w:r>
    </w:p>
    <w:p w:rsidR="00B0161D" w:rsidRPr="00731FC9" w:rsidRDefault="00B0161D" w:rsidP="00BB0A6D">
      <w:pPr>
        <w:tabs>
          <w:tab w:val="left" w:pos="709"/>
        </w:tabs>
        <w:rPr>
          <w:sz w:val="28"/>
          <w:szCs w:val="28"/>
        </w:rPr>
      </w:pPr>
      <w:r w:rsidRPr="00731FC9">
        <w:rPr>
          <w:sz w:val="28"/>
          <w:szCs w:val="28"/>
        </w:rPr>
        <w:t>- Социально-педагогическая;</w:t>
      </w:r>
    </w:p>
    <w:p w:rsidR="00B0161D" w:rsidRPr="00731FC9" w:rsidRDefault="00B0161D" w:rsidP="00BB0A6D">
      <w:pPr>
        <w:rPr>
          <w:sz w:val="28"/>
          <w:szCs w:val="28"/>
        </w:rPr>
      </w:pPr>
      <w:r w:rsidRPr="00731FC9">
        <w:rPr>
          <w:sz w:val="28"/>
          <w:szCs w:val="28"/>
        </w:rPr>
        <w:t>- Культурологическая;</w:t>
      </w:r>
    </w:p>
    <w:p w:rsidR="00B0161D" w:rsidRPr="00731FC9" w:rsidRDefault="00B0161D" w:rsidP="00BB0A6D">
      <w:pPr>
        <w:rPr>
          <w:sz w:val="28"/>
          <w:szCs w:val="28"/>
        </w:rPr>
      </w:pPr>
      <w:r w:rsidRPr="00731FC9">
        <w:rPr>
          <w:sz w:val="28"/>
          <w:szCs w:val="28"/>
        </w:rPr>
        <w:t xml:space="preserve"> - Научно-техническая</w:t>
      </w:r>
    </w:p>
    <w:p w:rsidR="00B0161D" w:rsidRPr="00731FC9" w:rsidRDefault="00B0161D" w:rsidP="00BB0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В  рамках  художественной  направленности  педагогами  ДДТ  осуществляется деятельность в  6 объединениях: </w:t>
      </w:r>
    </w:p>
    <w:p w:rsidR="00B0161D" w:rsidRPr="00731FC9" w:rsidRDefault="00B0161D" w:rsidP="00752A49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sz w:val="28"/>
          <w:szCs w:val="28"/>
        </w:rPr>
        <w:t>Таблица 1.</w:t>
      </w:r>
    </w:p>
    <w:tbl>
      <w:tblPr>
        <w:tblW w:w="8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686"/>
        <w:gridCol w:w="2126"/>
        <w:gridCol w:w="1985"/>
      </w:tblGrid>
      <w:tr w:rsidR="00B0161D" w:rsidRPr="00731FC9">
        <w:trPr>
          <w:trHeight w:val="572"/>
        </w:trPr>
        <w:tc>
          <w:tcPr>
            <w:tcW w:w="1080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3686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2126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985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</w:tc>
      </w:tr>
      <w:tr w:rsidR="00F760C1" w:rsidRPr="00731FC9">
        <w:trPr>
          <w:trHeight w:val="150"/>
        </w:trPr>
        <w:tc>
          <w:tcPr>
            <w:tcW w:w="1080" w:type="dxa"/>
          </w:tcPr>
          <w:p w:rsidR="00F760C1" w:rsidRPr="00DF001D" w:rsidRDefault="00F760C1" w:rsidP="00752A4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60C1" w:rsidRPr="00731FC9" w:rsidRDefault="00F760C1" w:rsidP="007C0EA4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«Радуга творчества»</w:t>
            </w:r>
          </w:p>
        </w:tc>
        <w:tc>
          <w:tcPr>
            <w:tcW w:w="2126" w:type="dxa"/>
          </w:tcPr>
          <w:p w:rsidR="00F760C1" w:rsidRPr="00731FC9" w:rsidRDefault="00F760C1" w:rsidP="007C0EA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760C1" w:rsidRPr="00731FC9" w:rsidRDefault="00F760C1" w:rsidP="007C0EA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B0161D" w:rsidRPr="00731FC9">
        <w:trPr>
          <w:trHeight w:val="165"/>
        </w:trPr>
        <w:tc>
          <w:tcPr>
            <w:tcW w:w="1080" w:type="dxa"/>
          </w:tcPr>
          <w:p w:rsidR="00B0161D" w:rsidRPr="00DF001D" w:rsidRDefault="00B0161D" w:rsidP="00752A4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0161D" w:rsidRPr="00731FC9" w:rsidRDefault="00B0161D" w:rsidP="00156392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«Музыкальный экспресс»</w:t>
            </w:r>
          </w:p>
        </w:tc>
        <w:tc>
          <w:tcPr>
            <w:tcW w:w="2126" w:type="dxa"/>
          </w:tcPr>
          <w:p w:rsidR="00B0161D" w:rsidRPr="00731FC9" w:rsidRDefault="00B0161D" w:rsidP="0015639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0161D" w:rsidRPr="00731FC9" w:rsidRDefault="00B0161D" w:rsidP="0015639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B0161D" w:rsidRPr="00731FC9">
        <w:trPr>
          <w:trHeight w:val="142"/>
        </w:trPr>
        <w:tc>
          <w:tcPr>
            <w:tcW w:w="1080" w:type="dxa"/>
          </w:tcPr>
          <w:p w:rsidR="00B0161D" w:rsidRPr="00DF001D" w:rsidRDefault="00B0161D" w:rsidP="00752A4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0161D" w:rsidRPr="00731FC9" w:rsidRDefault="00B0161D" w:rsidP="00156392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Берегиня</w:t>
            </w:r>
            <w:proofErr w:type="spellEnd"/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0161D" w:rsidRPr="00731FC9" w:rsidRDefault="00B0161D" w:rsidP="0015639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0161D" w:rsidRPr="00731FC9" w:rsidRDefault="00B0161D" w:rsidP="0015639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F760C1" w:rsidRPr="00731FC9">
        <w:trPr>
          <w:trHeight w:val="165"/>
        </w:trPr>
        <w:tc>
          <w:tcPr>
            <w:tcW w:w="1080" w:type="dxa"/>
          </w:tcPr>
          <w:p w:rsidR="00F760C1" w:rsidRPr="00DF001D" w:rsidRDefault="00F760C1" w:rsidP="00752A4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60C1" w:rsidRPr="00731FC9" w:rsidRDefault="00F760C1" w:rsidP="007C0EA4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ритмики с элементами танца «Грация»</w:t>
            </w:r>
          </w:p>
        </w:tc>
        <w:tc>
          <w:tcPr>
            <w:tcW w:w="2126" w:type="dxa"/>
          </w:tcPr>
          <w:p w:rsidR="00F760C1" w:rsidRPr="00731FC9" w:rsidRDefault="00F760C1" w:rsidP="007C0EA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760C1" w:rsidRPr="00731FC9" w:rsidRDefault="00F760C1" w:rsidP="007C0EA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</w:tbl>
    <w:p w:rsidR="00B0161D" w:rsidRPr="00731FC9" w:rsidRDefault="00B0161D" w:rsidP="00752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 В  рамках  культурологической   направленности  педагогами  ДДТ  осуществляется деятельность в  1 объединении</w:t>
      </w:r>
    </w:p>
    <w:p w:rsidR="00B0161D" w:rsidRPr="00731FC9" w:rsidRDefault="00B0161D" w:rsidP="00752A49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sz w:val="28"/>
          <w:szCs w:val="28"/>
        </w:rPr>
        <w:t>Таблица 2</w:t>
      </w:r>
    </w:p>
    <w:tbl>
      <w:tblPr>
        <w:tblW w:w="8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410"/>
        <w:gridCol w:w="3402"/>
        <w:gridCol w:w="1985"/>
      </w:tblGrid>
      <w:tr w:rsidR="00B0161D" w:rsidRPr="00731FC9">
        <w:trPr>
          <w:trHeight w:val="572"/>
        </w:trPr>
        <w:tc>
          <w:tcPr>
            <w:tcW w:w="1080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410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402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985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</w:tc>
      </w:tr>
      <w:tr w:rsidR="00B0161D" w:rsidRPr="00731FC9">
        <w:trPr>
          <w:trHeight w:val="150"/>
        </w:trPr>
        <w:tc>
          <w:tcPr>
            <w:tcW w:w="1080" w:type="dxa"/>
          </w:tcPr>
          <w:p w:rsidR="00B0161D" w:rsidRPr="00DF001D" w:rsidRDefault="00B0161D" w:rsidP="00752A4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1D" w:rsidRPr="00731FC9" w:rsidRDefault="00F760C1" w:rsidP="00F760C1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Исскуство</w:t>
            </w:r>
            <w:proofErr w:type="spellEnd"/>
            <w:r>
              <w:rPr>
                <w:b/>
                <w:bCs/>
              </w:rPr>
              <w:t xml:space="preserve"> работы с глиной в традиции народной культуры» «Цветная мозаика»</w:t>
            </w:r>
          </w:p>
        </w:tc>
        <w:tc>
          <w:tcPr>
            <w:tcW w:w="3402" w:type="dxa"/>
          </w:tcPr>
          <w:p w:rsidR="00B0161D" w:rsidRPr="00731FC9" w:rsidRDefault="00F760C1" w:rsidP="0015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0161D" w:rsidRPr="00731FC9" w:rsidRDefault="00F760C1" w:rsidP="0015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B0161D" w:rsidRPr="00731FC9" w:rsidRDefault="00B0161D" w:rsidP="00752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752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Туристско-краеведческая  направленность в учреждении представлена 2 объединением </w:t>
      </w:r>
    </w:p>
    <w:p w:rsidR="00B0161D" w:rsidRPr="00731FC9" w:rsidRDefault="00B0161D" w:rsidP="00752A49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sz w:val="28"/>
          <w:szCs w:val="28"/>
        </w:rPr>
        <w:t>Таблица 3</w:t>
      </w:r>
    </w:p>
    <w:p w:rsidR="00B0161D" w:rsidRPr="00731FC9" w:rsidRDefault="00B0161D" w:rsidP="00752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2798"/>
        <w:gridCol w:w="3156"/>
        <w:gridCol w:w="2235"/>
      </w:tblGrid>
      <w:tr w:rsidR="00B0161D" w:rsidRPr="00731FC9">
        <w:trPr>
          <w:trHeight w:val="339"/>
        </w:trPr>
        <w:tc>
          <w:tcPr>
            <w:tcW w:w="850" w:type="dxa"/>
            <w:tcBorders>
              <w:top w:val="single" w:sz="4" w:space="0" w:color="auto"/>
            </w:tcBorders>
          </w:tcPr>
          <w:p w:rsidR="00B0161D" w:rsidRPr="00DF001D" w:rsidRDefault="00B0161D" w:rsidP="00DF001D">
            <w:pPr>
              <w:ind w:left="360"/>
              <w:rPr>
                <w:sz w:val="28"/>
                <w:szCs w:val="28"/>
              </w:rPr>
            </w:pPr>
            <w:r w:rsidRPr="00DF001D">
              <w:rPr>
                <w:sz w:val="28"/>
                <w:szCs w:val="28"/>
              </w:rPr>
              <w:t>№№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B0161D" w:rsidRPr="00DF001D" w:rsidRDefault="00B0161D" w:rsidP="00DF001D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B0161D" w:rsidRPr="00DF001D" w:rsidRDefault="00B0161D" w:rsidP="00DF001D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B0161D" w:rsidRPr="00DF001D" w:rsidRDefault="00B0161D" w:rsidP="00DF001D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</w:tc>
      </w:tr>
      <w:tr w:rsidR="00F760C1" w:rsidRPr="00731FC9">
        <w:trPr>
          <w:trHeight w:val="314"/>
        </w:trPr>
        <w:tc>
          <w:tcPr>
            <w:tcW w:w="850" w:type="dxa"/>
            <w:tcBorders>
              <w:bottom w:val="single" w:sz="4" w:space="0" w:color="auto"/>
            </w:tcBorders>
          </w:tcPr>
          <w:p w:rsidR="00F760C1" w:rsidRPr="00DF001D" w:rsidRDefault="00F760C1" w:rsidP="00DF001D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F760C1" w:rsidRPr="00DF001D" w:rsidRDefault="00F760C1" w:rsidP="007C0EA4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«Истоки»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F760C1" w:rsidRPr="00DF001D" w:rsidRDefault="00F760C1" w:rsidP="007C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F760C1" w:rsidRPr="00DF001D" w:rsidRDefault="00F760C1" w:rsidP="007C0EA4">
            <w:pPr>
              <w:jc w:val="center"/>
              <w:rPr>
                <w:sz w:val="28"/>
                <w:szCs w:val="28"/>
              </w:rPr>
            </w:pPr>
            <w:r w:rsidRPr="00DF001D">
              <w:rPr>
                <w:sz w:val="28"/>
                <w:szCs w:val="28"/>
              </w:rPr>
              <w:t>25</w:t>
            </w:r>
          </w:p>
        </w:tc>
      </w:tr>
    </w:tbl>
    <w:p w:rsidR="00B0161D" w:rsidRPr="00731FC9" w:rsidRDefault="00B0161D" w:rsidP="00752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752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    В рамках научно-технической  направленности  работали следующие детские объединения: </w:t>
      </w:r>
    </w:p>
    <w:p w:rsidR="00B0161D" w:rsidRPr="00731FC9" w:rsidRDefault="00B0161D" w:rsidP="00752A49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sz w:val="28"/>
          <w:szCs w:val="28"/>
        </w:rPr>
        <w:t>Таблица 4</w:t>
      </w:r>
    </w:p>
    <w:tbl>
      <w:tblPr>
        <w:tblW w:w="8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686"/>
        <w:gridCol w:w="2126"/>
        <w:gridCol w:w="1985"/>
      </w:tblGrid>
      <w:tr w:rsidR="00B0161D" w:rsidRPr="00731FC9">
        <w:trPr>
          <w:trHeight w:val="572"/>
        </w:trPr>
        <w:tc>
          <w:tcPr>
            <w:tcW w:w="1080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686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2126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985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Количество  учащихся</w:t>
            </w:r>
          </w:p>
        </w:tc>
      </w:tr>
      <w:tr w:rsidR="00B0161D" w:rsidRPr="00731FC9">
        <w:trPr>
          <w:trHeight w:val="165"/>
        </w:trPr>
        <w:tc>
          <w:tcPr>
            <w:tcW w:w="1080" w:type="dxa"/>
          </w:tcPr>
          <w:p w:rsidR="00B0161D" w:rsidRPr="00DF001D" w:rsidRDefault="00B0161D" w:rsidP="00752A4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0161D" w:rsidRPr="00731FC9" w:rsidRDefault="004A478D" w:rsidP="004A478D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«Конструирование и моделирование из бумаги» «Бумажная планета</w:t>
            </w:r>
            <w:r w:rsidR="00B0161D" w:rsidRPr="00731FC9">
              <w:rPr>
                <w:b/>
                <w:bCs/>
              </w:rPr>
              <w:t>»</w:t>
            </w:r>
          </w:p>
        </w:tc>
        <w:tc>
          <w:tcPr>
            <w:tcW w:w="2126" w:type="dxa"/>
          </w:tcPr>
          <w:p w:rsidR="00B0161D" w:rsidRPr="00731FC9" w:rsidRDefault="004A478D" w:rsidP="00156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0161D" w:rsidRPr="00731FC9" w:rsidRDefault="004A478D" w:rsidP="00156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161D" w:rsidRPr="00731FC9">
              <w:rPr>
                <w:sz w:val="28"/>
                <w:szCs w:val="28"/>
              </w:rPr>
              <w:t>5</w:t>
            </w:r>
          </w:p>
        </w:tc>
      </w:tr>
    </w:tbl>
    <w:p w:rsidR="00B0161D" w:rsidRPr="00731FC9" w:rsidRDefault="00B0161D" w:rsidP="00752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752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    В рамках социально-педагогической направленности действовало 2 детских объединения: </w:t>
      </w:r>
    </w:p>
    <w:p w:rsidR="00B0161D" w:rsidRPr="00731FC9" w:rsidRDefault="00B0161D" w:rsidP="00752A49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sz w:val="28"/>
          <w:szCs w:val="28"/>
        </w:rPr>
        <w:t>Таблица 5</w:t>
      </w:r>
    </w:p>
    <w:tbl>
      <w:tblPr>
        <w:tblW w:w="8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686"/>
        <w:gridCol w:w="2126"/>
        <w:gridCol w:w="1985"/>
      </w:tblGrid>
      <w:tr w:rsidR="00B0161D" w:rsidRPr="00731FC9">
        <w:trPr>
          <w:trHeight w:val="572"/>
        </w:trPr>
        <w:tc>
          <w:tcPr>
            <w:tcW w:w="1080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686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2126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985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</w:tc>
      </w:tr>
      <w:tr w:rsidR="00B0161D" w:rsidRPr="00731FC9">
        <w:trPr>
          <w:trHeight w:val="150"/>
        </w:trPr>
        <w:tc>
          <w:tcPr>
            <w:tcW w:w="1080" w:type="dxa"/>
          </w:tcPr>
          <w:p w:rsidR="00B0161D" w:rsidRPr="00DF001D" w:rsidRDefault="00B0161D" w:rsidP="00752A4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0161D" w:rsidRPr="00731FC9" w:rsidRDefault="00B0161D" w:rsidP="00156392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«Школа Лидера»</w:t>
            </w:r>
          </w:p>
        </w:tc>
        <w:tc>
          <w:tcPr>
            <w:tcW w:w="2126" w:type="dxa"/>
          </w:tcPr>
          <w:p w:rsidR="00B0161D" w:rsidRPr="00731FC9" w:rsidRDefault="00B0161D" w:rsidP="00156392">
            <w:pPr>
              <w:jc w:val="center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0161D" w:rsidRPr="00731FC9" w:rsidRDefault="00B0161D" w:rsidP="00156392">
            <w:pPr>
              <w:jc w:val="center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3</w:t>
            </w:r>
            <w:r w:rsidR="00770242">
              <w:rPr>
                <w:sz w:val="28"/>
                <w:szCs w:val="28"/>
              </w:rPr>
              <w:t>0</w:t>
            </w:r>
          </w:p>
        </w:tc>
      </w:tr>
      <w:tr w:rsidR="00B0161D" w:rsidRPr="00731FC9">
        <w:trPr>
          <w:trHeight w:val="142"/>
        </w:trPr>
        <w:tc>
          <w:tcPr>
            <w:tcW w:w="1080" w:type="dxa"/>
          </w:tcPr>
          <w:p w:rsidR="00B0161D" w:rsidRPr="00DF001D" w:rsidRDefault="00B0161D" w:rsidP="00752A4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0161D" w:rsidRPr="00731FC9" w:rsidRDefault="00B0161D" w:rsidP="00156392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«Волшебный мир сказки »</w:t>
            </w:r>
          </w:p>
        </w:tc>
        <w:tc>
          <w:tcPr>
            <w:tcW w:w="2126" w:type="dxa"/>
          </w:tcPr>
          <w:p w:rsidR="00B0161D" w:rsidRPr="00731FC9" w:rsidRDefault="00B0161D" w:rsidP="00156392">
            <w:pPr>
              <w:jc w:val="center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0161D" w:rsidRPr="00731FC9" w:rsidRDefault="00770242" w:rsidP="0015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B0161D" w:rsidRPr="00731FC9" w:rsidRDefault="00B0161D" w:rsidP="00752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0161D" w:rsidRPr="00731FC9" w:rsidRDefault="00770242" w:rsidP="005D0A2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2016-2017</w:t>
      </w:r>
      <w:r w:rsidR="00B0161D" w:rsidRPr="00731FC9">
        <w:rPr>
          <w:sz w:val="28"/>
          <w:szCs w:val="28"/>
        </w:rPr>
        <w:t xml:space="preserve"> учебном году образовате</w:t>
      </w:r>
      <w:r w:rsidR="007C0EA4">
        <w:rPr>
          <w:sz w:val="28"/>
          <w:szCs w:val="28"/>
        </w:rPr>
        <w:t>льный процесс осуществлялся в 27</w:t>
      </w:r>
      <w:r w:rsidR="00B0161D" w:rsidRPr="00731FC9">
        <w:rPr>
          <w:sz w:val="28"/>
          <w:szCs w:val="28"/>
        </w:rPr>
        <w:t xml:space="preserve"> учебных г</w:t>
      </w:r>
      <w:r w:rsidR="007C0EA4">
        <w:rPr>
          <w:sz w:val="28"/>
          <w:szCs w:val="28"/>
        </w:rPr>
        <w:t>руппах, в которых занималось 353</w:t>
      </w:r>
      <w:r w:rsidR="00B0161D" w:rsidRPr="00731FC9">
        <w:rPr>
          <w:sz w:val="28"/>
          <w:szCs w:val="28"/>
        </w:rPr>
        <w:t xml:space="preserve"> учащихся. Образовательная деятельность велась по 5 образовательным направленностям:</w:t>
      </w:r>
    </w:p>
    <w:p w:rsidR="00B0161D" w:rsidRPr="00731FC9" w:rsidRDefault="007C0EA4" w:rsidP="005D0A27">
      <w:pPr>
        <w:numPr>
          <w:ilvl w:val="0"/>
          <w:numId w:val="8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–13 групп,174</w:t>
      </w:r>
      <w:r w:rsidR="00B0161D" w:rsidRPr="00731FC9">
        <w:rPr>
          <w:sz w:val="28"/>
          <w:szCs w:val="28"/>
        </w:rPr>
        <w:t xml:space="preserve"> учащихся;</w:t>
      </w:r>
    </w:p>
    <w:p w:rsidR="00B0161D" w:rsidRPr="00731FC9" w:rsidRDefault="00B0161D" w:rsidP="005D0A27">
      <w:pPr>
        <w:numPr>
          <w:ilvl w:val="0"/>
          <w:numId w:val="8"/>
        </w:numPr>
        <w:suppressAutoHyphens/>
        <w:spacing w:line="100" w:lineRule="atLeast"/>
        <w:jc w:val="both"/>
        <w:rPr>
          <w:sz w:val="28"/>
          <w:szCs w:val="28"/>
        </w:rPr>
      </w:pPr>
      <w:proofErr w:type="gramStart"/>
      <w:r w:rsidRPr="00731FC9">
        <w:rPr>
          <w:sz w:val="28"/>
          <w:szCs w:val="28"/>
        </w:rPr>
        <w:t>Турис</w:t>
      </w:r>
      <w:r w:rsidR="007C0EA4">
        <w:rPr>
          <w:sz w:val="28"/>
          <w:szCs w:val="28"/>
        </w:rPr>
        <w:t>тско-краеведческая</w:t>
      </w:r>
      <w:proofErr w:type="gramEnd"/>
      <w:r w:rsidR="007C0EA4">
        <w:rPr>
          <w:sz w:val="28"/>
          <w:szCs w:val="28"/>
        </w:rPr>
        <w:t xml:space="preserve"> – 3 группы,25</w:t>
      </w:r>
      <w:r w:rsidRPr="00731FC9">
        <w:rPr>
          <w:sz w:val="28"/>
          <w:szCs w:val="28"/>
        </w:rPr>
        <w:t>уч.;</w:t>
      </w:r>
    </w:p>
    <w:p w:rsidR="00B0161D" w:rsidRPr="00731FC9" w:rsidRDefault="00B0161D" w:rsidP="005D0A27">
      <w:pPr>
        <w:numPr>
          <w:ilvl w:val="0"/>
          <w:numId w:val="8"/>
        </w:numPr>
        <w:suppressAutoHyphens/>
        <w:spacing w:line="100" w:lineRule="atLeast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Культурологическая –</w:t>
      </w:r>
      <w:r w:rsidR="00100F28">
        <w:rPr>
          <w:sz w:val="28"/>
          <w:szCs w:val="28"/>
        </w:rPr>
        <w:t xml:space="preserve"> 3группа,49</w:t>
      </w:r>
      <w:r w:rsidRPr="00731FC9">
        <w:rPr>
          <w:sz w:val="28"/>
          <w:szCs w:val="28"/>
        </w:rPr>
        <w:t>уч.;</w:t>
      </w:r>
    </w:p>
    <w:p w:rsidR="00B0161D" w:rsidRPr="00731FC9" w:rsidRDefault="00B0161D" w:rsidP="005D0A27">
      <w:pPr>
        <w:numPr>
          <w:ilvl w:val="0"/>
          <w:numId w:val="8"/>
        </w:numPr>
        <w:suppressAutoHyphens/>
        <w:spacing w:line="100" w:lineRule="atLeast"/>
        <w:jc w:val="both"/>
        <w:rPr>
          <w:sz w:val="28"/>
          <w:szCs w:val="28"/>
        </w:rPr>
      </w:pPr>
      <w:r w:rsidRPr="00731FC9">
        <w:rPr>
          <w:sz w:val="28"/>
          <w:szCs w:val="28"/>
        </w:rPr>
        <w:lastRenderedPageBreak/>
        <w:t>С</w:t>
      </w:r>
      <w:r w:rsidR="00100F28">
        <w:rPr>
          <w:sz w:val="28"/>
          <w:szCs w:val="28"/>
        </w:rPr>
        <w:t>оциально-педагогическая – 6гр.60</w:t>
      </w:r>
      <w:r w:rsidRPr="00731FC9">
        <w:rPr>
          <w:sz w:val="28"/>
          <w:szCs w:val="28"/>
        </w:rPr>
        <w:t>уч.;</w:t>
      </w:r>
    </w:p>
    <w:p w:rsidR="00B0161D" w:rsidRPr="00731FC9" w:rsidRDefault="00100F28" w:rsidP="005D0A27">
      <w:pPr>
        <w:numPr>
          <w:ilvl w:val="0"/>
          <w:numId w:val="8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Научно-техническая – 3гр.4</w:t>
      </w:r>
      <w:r w:rsidR="00B0161D" w:rsidRPr="00731FC9">
        <w:rPr>
          <w:sz w:val="28"/>
          <w:szCs w:val="28"/>
        </w:rPr>
        <w:t xml:space="preserve">5 </w:t>
      </w:r>
      <w:proofErr w:type="spellStart"/>
      <w:r w:rsidR="00B0161D" w:rsidRPr="00731FC9">
        <w:rPr>
          <w:sz w:val="28"/>
          <w:szCs w:val="28"/>
        </w:rPr>
        <w:t>уч</w:t>
      </w:r>
      <w:proofErr w:type="spellEnd"/>
      <w:r w:rsidR="00B0161D" w:rsidRPr="00731FC9">
        <w:rPr>
          <w:sz w:val="28"/>
          <w:szCs w:val="28"/>
        </w:rPr>
        <w:t>.;</w:t>
      </w:r>
    </w:p>
    <w:p w:rsidR="00B0161D" w:rsidRPr="00731FC9" w:rsidRDefault="00B0161D" w:rsidP="005D0A27">
      <w:pPr>
        <w:spacing w:line="100" w:lineRule="atLeast"/>
        <w:ind w:firstLine="720"/>
        <w:jc w:val="both"/>
        <w:rPr>
          <w:sz w:val="28"/>
          <w:szCs w:val="28"/>
        </w:rPr>
      </w:pPr>
    </w:p>
    <w:p w:rsidR="00B0161D" w:rsidRDefault="00B0161D" w:rsidP="005D0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61D" w:rsidRPr="00191073" w:rsidRDefault="00B0161D" w:rsidP="00191073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91073">
        <w:rPr>
          <w:rFonts w:ascii="Times New Roman" w:hAnsi="Times New Roman" w:cs="Times New Roman"/>
          <w:b/>
          <w:bCs/>
          <w:sz w:val="28"/>
          <w:szCs w:val="28"/>
        </w:rPr>
        <w:t>Таблица №6</w:t>
      </w:r>
    </w:p>
    <w:p w:rsidR="00C26B30" w:rsidRPr="00DA382F" w:rsidRDefault="00B0161D" w:rsidP="00C26B30">
      <w:pPr>
        <w:jc w:val="center"/>
        <w:rPr>
          <w:b/>
          <w:sz w:val="22"/>
          <w:szCs w:val="22"/>
        </w:rPr>
      </w:pPr>
      <w:r w:rsidRPr="00731FC9">
        <w:rPr>
          <w:sz w:val="28"/>
          <w:szCs w:val="28"/>
        </w:rPr>
        <w:t xml:space="preserve"> </w:t>
      </w:r>
      <w:r w:rsidR="00C26B30" w:rsidRPr="00DA382F">
        <w:rPr>
          <w:b/>
          <w:sz w:val="22"/>
          <w:szCs w:val="22"/>
        </w:rPr>
        <w:t xml:space="preserve">Информация </w:t>
      </w:r>
    </w:p>
    <w:p w:rsidR="00C26B30" w:rsidRPr="00DA382F" w:rsidRDefault="00C26B30" w:rsidP="00C26B30">
      <w:pPr>
        <w:jc w:val="center"/>
        <w:rPr>
          <w:b/>
          <w:sz w:val="22"/>
          <w:szCs w:val="22"/>
        </w:rPr>
      </w:pPr>
      <w:r w:rsidRPr="00DA382F">
        <w:rPr>
          <w:b/>
          <w:sz w:val="22"/>
          <w:szCs w:val="22"/>
        </w:rPr>
        <w:t>о качественно-количественном составе обучающихся МБУ ДО «ДДТ» р.п</w:t>
      </w:r>
      <w:proofErr w:type="gramStart"/>
      <w:r w:rsidRPr="00DA382F">
        <w:rPr>
          <w:b/>
          <w:sz w:val="22"/>
          <w:szCs w:val="22"/>
        </w:rPr>
        <w:t>.Т</w:t>
      </w:r>
      <w:proofErr w:type="gramEnd"/>
      <w:r w:rsidRPr="00DA382F">
        <w:rPr>
          <w:b/>
          <w:sz w:val="22"/>
          <w:szCs w:val="22"/>
        </w:rPr>
        <w:t xml:space="preserve">урки в 2016-2017 </w:t>
      </w:r>
      <w:proofErr w:type="spellStart"/>
      <w:r w:rsidRPr="00DA382F">
        <w:rPr>
          <w:b/>
          <w:sz w:val="22"/>
          <w:szCs w:val="22"/>
        </w:rPr>
        <w:t>уч</w:t>
      </w:r>
      <w:proofErr w:type="spellEnd"/>
      <w:r w:rsidRPr="00DA382F">
        <w:rPr>
          <w:b/>
          <w:sz w:val="22"/>
          <w:szCs w:val="22"/>
        </w:rPr>
        <w:t>. году</w:t>
      </w:r>
    </w:p>
    <w:p w:rsidR="00C26B30" w:rsidRPr="00DA382F" w:rsidRDefault="00C26B30" w:rsidP="00C26B30">
      <w:pPr>
        <w:jc w:val="center"/>
        <w:rPr>
          <w:b/>
          <w:sz w:val="22"/>
          <w:szCs w:val="22"/>
        </w:rPr>
      </w:pPr>
    </w:p>
    <w:tbl>
      <w:tblPr>
        <w:tblW w:w="10916" w:type="dxa"/>
        <w:tblInd w:w="-318" w:type="dxa"/>
        <w:tblLayout w:type="fixed"/>
        <w:tblLook w:val="0000"/>
      </w:tblPr>
      <w:tblGrid>
        <w:gridCol w:w="1702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283"/>
        <w:gridCol w:w="142"/>
        <w:gridCol w:w="142"/>
        <w:gridCol w:w="425"/>
        <w:gridCol w:w="283"/>
        <w:gridCol w:w="284"/>
      </w:tblGrid>
      <w:tr w:rsidR="0098466F" w:rsidRPr="00DA382F" w:rsidTr="0098466F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Объединения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дошкольники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1 класс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2 класс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3 класс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4 класс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5 класс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6 класс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7 класс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8 класс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9 класс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10 класс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 xml:space="preserve">11 </w:t>
            </w:r>
            <w:proofErr w:type="spellStart"/>
            <w:r w:rsidRPr="00DA382F">
              <w:rPr>
                <w:sz w:val="20"/>
                <w:szCs w:val="20"/>
              </w:rPr>
              <w:t>клас</w:t>
            </w:r>
            <w:proofErr w:type="spellEnd"/>
          </w:p>
        </w:tc>
      </w:tr>
      <w:tr w:rsidR="0098466F" w:rsidRPr="00DA382F" w:rsidTr="0098466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М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М</w:t>
            </w:r>
          </w:p>
        </w:tc>
      </w:tr>
      <w:tr w:rsidR="0098466F" w:rsidRPr="00DA382F" w:rsidTr="0098466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«Цветная мозаика»49ч.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8466F" w:rsidRPr="00DA382F" w:rsidTr="0098466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«Музыкальный</w:t>
            </w:r>
          </w:p>
          <w:p w:rsidR="00C26B30" w:rsidRPr="00DA382F" w:rsidRDefault="00C26B30" w:rsidP="00C26B30">
            <w:pPr>
              <w:snapToGrid w:val="0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экспресс»38ч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8466F" w:rsidRPr="00DA382F" w:rsidTr="0098466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«</w:t>
            </w:r>
            <w:proofErr w:type="spellStart"/>
            <w:r w:rsidRPr="00DA382F">
              <w:rPr>
                <w:sz w:val="20"/>
                <w:szCs w:val="20"/>
              </w:rPr>
              <w:t>Берегиня</w:t>
            </w:r>
            <w:proofErr w:type="spellEnd"/>
            <w:r w:rsidRPr="00DA382F">
              <w:rPr>
                <w:sz w:val="20"/>
                <w:szCs w:val="20"/>
              </w:rPr>
              <w:t>»45ч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8466F" w:rsidRPr="00DA382F" w:rsidTr="0098466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«Грация»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8466F" w:rsidRPr="00DA382F" w:rsidTr="0098466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8466F" w:rsidRPr="00DA382F" w:rsidTr="0098466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«Бумажная планета»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8466F" w:rsidRPr="00DA382F" w:rsidTr="0098466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«Школа Лидера»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8466F" w:rsidRPr="00DA382F" w:rsidTr="0098466F">
        <w:trPr>
          <w:trHeight w:val="48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«Волшебный мир сказки»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11м</w:t>
            </w:r>
          </w:p>
          <w:p w:rsidR="00C26B30" w:rsidRPr="00DA382F" w:rsidRDefault="00C26B30" w:rsidP="00C26B30">
            <w:pPr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10д</w:t>
            </w:r>
          </w:p>
          <w:p w:rsidR="00C26B30" w:rsidRPr="00DA382F" w:rsidRDefault="00C26B30" w:rsidP="00C26B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8466F" w:rsidRPr="00DA382F" w:rsidTr="0098466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«Истоки»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  <w:r w:rsidRPr="00DA382F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8466F" w:rsidRPr="00DA382F" w:rsidTr="0098466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A382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rPr>
                <w:b/>
                <w:sz w:val="20"/>
                <w:szCs w:val="20"/>
              </w:rPr>
            </w:pPr>
            <w:r w:rsidRPr="00DA382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rPr>
                <w:b/>
                <w:sz w:val="20"/>
                <w:szCs w:val="20"/>
              </w:rPr>
            </w:pPr>
            <w:r w:rsidRPr="00DA382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A382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A382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A382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A382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A382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A382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A382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A382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A382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A382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A38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A382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A382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A382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A38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A382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A382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A38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30" w:rsidRPr="00DA382F" w:rsidRDefault="00C26B30" w:rsidP="00C26B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B30" w:rsidRPr="00DA382F" w:rsidRDefault="00C26B30" w:rsidP="00C26B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30" w:rsidRPr="00DA382F" w:rsidRDefault="00C26B30" w:rsidP="00C26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26B30" w:rsidRPr="00DA382F" w:rsidRDefault="00C26B30" w:rsidP="00C26B30">
      <w:pPr>
        <w:rPr>
          <w:b/>
          <w:sz w:val="20"/>
          <w:szCs w:val="20"/>
        </w:rPr>
      </w:pPr>
      <w:r w:rsidRPr="00DA382F">
        <w:rPr>
          <w:b/>
          <w:sz w:val="20"/>
          <w:szCs w:val="20"/>
        </w:rPr>
        <w:t>Количество детей</w:t>
      </w:r>
      <w:proofErr w:type="gramStart"/>
      <w:r w:rsidRPr="00DA382F">
        <w:rPr>
          <w:b/>
          <w:sz w:val="20"/>
          <w:szCs w:val="20"/>
        </w:rPr>
        <w:t xml:space="preserve"> :</w:t>
      </w:r>
      <w:proofErr w:type="gramEnd"/>
      <w:r w:rsidRPr="00DA382F">
        <w:rPr>
          <w:b/>
          <w:sz w:val="20"/>
          <w:szCs w:val="20"/>
        </w:rPr>
        <w:t>353</w:t>
      </w:r>
    </w:p>
    <w:p w:rsidR="00B0161D" w:rsidRPr="00191073" w:rsidRDefault="00B0161D" w:rsidP="00C26B30">
      <w:pPr>
        <w:jc w:val="center"/>
        <w:rPr>
          <w:sz w:val="28"/>
          <w:szCs w:val="28"/>
        </w:rPr>
      </w:pPr>
      <w:r w:rsidRPr="00191073">
        <w:rPr>
          <w:sz w:val="28"/>
          <w:szCs w:val="28"/>
        </w:rPr>
        <w:tab/>
        <w:t xml:space="preserve"> </w:t>
      </w:r>
    </w:p>
    <w:p w:rsidR="00B0161D" w:rsidRPr="00731FC9" w:rsidRDefault="00B0161D" w:rsidP="00752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Содержание  образования  в ДДТ  определяется  дополнительными  общеобразовательными  программами.  Всего  в  2015-2016 учебном  году было  реализовано  12  дополнительных  общеобразовательных  программ  5-ти  направленностей (табл. №6).</w:t>
      </w:r>
    </w:p>
    <w:p w:rsidR="00B0161D" w:rsidRPr="00731FC9" w:rsidRDefault="00B0161D" w:rsidP="00752A49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7</w:t>
      </w:r>
    </w:p>
    <w:p w:rsidR="00B0161D" w:rsidRPr="00731FC9" w:rsidRDefault="00B0161D" w:rsidP="00D13C6B">
      <w:pPr>
        <w:rPr>
          <w:b/>
          <w:bCs/>
        </w:rPr>
      </w:pPr>
      <w:r w:rsidRPr="00731FC9">
        <w:rPr>
          <w:b/>
          <w:bCs/>
        </w:rPr>
        <w:t>Информационно-методическое обеспечение</w:t>
      </w:r>
      <w:r>
        <w:rPr>
          <w:b/>
          <w:bCs/>
        </w:rPr>
        <w:t xml:space="preserve"> </w:t>
      </w:r>
      <w:r w:rsidRPr="00731FC9">
        <w:rPr>
          <w:b/>
          <w:bCs/>
        </w:rPr>
        <w:t>образовательной деятельности</w:t>
      </w:r>
    </w:p>
    <w:p w:rsidR="00B0161D" w:rsidRPr="00731FC9" w:rsidRDefault="00B0161D" w:rsidP="00D13C6B">
      <w:pPr>
        <w:rPr>
          <w:b/>
          <w:bCs/>
        </w:rPr>
      </w:pPr>
      <w:r w:rsidRPr="00731FC9">
        <w:rPr>
          <w:b/>
          <w:bCs/>
        </w:rPr>
        <w:t xml:space="preserve">МБУ </w:t>
      </w:r>
      <w:proofErr w:type="gramStart"/>
      <w:r w:rsidRPr="00731FC9">
        <w:rPr>
          <w:b/>
          <w:bCs/>
        </w:rPr>
        <w:t>ДО</w:t>
      </w:r>
      <w:proofErr w:type="gramEnd"/>
      <w:r w:rsidRPr="00731FC9">
        <w:rPr>
          <w:b/>
          <w:bCs/>
        </w:rPr>
        <w:t xml:space="preserve"> «</w:t>
      </w:r>
      <w:proofErr w:type="gramStart"/>
      <w:r w:rsidRPr="00731FC9">
        <w:rPr>
          <w:b/>
          <w:bCs/>
        </w:rPr>
        <w:t>Дом</w:t>
      </w:r>
      <w:proofErr w:type="gramEnd"/>
      <w:r w:rsidRPr="00731FC9">
        <w:rPr>
          <w:b/>
          <w:bCs/>
        </w:rPr>
        <w:t xml:space="preserve"> детского творчества» р.п. Турки</w:t>
      </w:r>
      <w:r>
        <w:rPr>
          <w:b/>
          <w:bCs/>
        </w:rPr>
        <w:t xml:space="preserve"> </w:t>
      </w:r>
      <w:proofErr w:type="spellStart"/>
      <w:r w:rsidRPr="00731FC9">
        <w:rPr>
          <w:b/>
          <w:bCs/>
        </w:rPr>
        <w:t>Турковского</w:t>
      </w:r>
      <w:proofErr w:type="spellEnd"/>
      <w:r w:rsidRPr="00731FC9">
        <w:rPr>
          <w:b/>
          <w:bCs/>
        </w:rPr>
        <w:t xml:space="preserve"> района Саратовской области</w:t>
      </w:r>
    </w:p>
    <w:p w:rsidR="00B0161D" w:rsidRPr="00731FC9" w:rsidRDefault="00314FB9" w:rsidP="00752A49">
      <w:pPr>
        <w:jc w:val="center"/>
        <w:rPr>
          <w:b/>
          <w:bCs/>
        </w:rPr>
      </w:pPr>
      <w:r>
        <w:rPr>
          <w:b/>
          <w:bCs/>
        </w:rPr>
        <w:t>на 2016-2017</w:t>
      </w:r>
      <w:r w:rsidR="00B0161D" w:rsidRPr="00731FC9">
        <w:rPr>
          <w:b/>
          <w:bCs/>
        </w:rPr>
        <w:t xml:space="preserve"> учебный год</w:t>
      </w:r>
    </w:p>
    <w:p w:rsidR="00B0161D" w:rsidRPr="00731FC9" w:rsidRDefault="00B0161D" w:rsidP="00752A49">
      <w:pPr>
        <w:jc w:val="center"/>
        <w:rPr>
          <w:b/>
          <w:bCs/>
        </w:rPr>
      </w:pPr>
    </w:p>
    <w:tbl>
      <w:tblPr>
        <w:tblW w:w="10618" w:type="dxa"/>
        <w:tblInd w:w="-20" w:type="dxa"/>
        <w:tblLayout w:type="fixed"/>
        <w:tblLook w:val="0000"/>
      </w:tblPr>
      <w:tblGrid>
        <w:gridCol w:w="412"/>
        <w:gridCol w:w="1984"/>
        <w:gridCol w:w="142"/>
        <w:gridCol w:w="1418"/>
        <w:gridCol w:w="141"/>
        <w:gridCol w:w="1134"/>
        <w:gridCol w:w="1701"/>
        <w:gridCol w:w="2552"/>
        <w:gridCol w:w="1134"/>
      </w:tblGrid>
      <w:tr w:rsidR="00314FB9" w:rsidRPr="00CA1354" w:rsidTr="0098466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b/>
                <w:sz w:val="20"/>
                <w:szCs w:val="20"/>
              </w:rPr>
            </w:pPr>
            <w:r w:rsidRPr="00CA135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A1354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A1354">
              <w:rPr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b/>
                <w:sz w:val="20"/>
                <w:szCs w:val="20"/>
              </w:rPr>
            </w:pPr>
            <w:r w:rsidRPr="00CA1354">
              <w:rPr>
                <w:b/>
                <w:sz w:val="20"/>
                <w:szCs w:val="20"/>
              </w:rPr>
              <w:t>Кол-во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b/>
                <w:sz w:val="20"/>
                <w:szCs w:val="20"/>
              </w:rPr>
            </w:pPr>
            <w:r w:rsidRPr="00CA1354">
              <w:rPr>
                <w:b/>
                <w:sz w:val="20"/>
                <w:szCs w:val="20"/>
              </w:rPr>
              <w:t>Кол-во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A1354">
              <w:rPr>
                <w:b/>
                <w:sz w:val="20"/>
                <w:szCs w:val="20"/>
              </w:rPr>
              <w:t>Тип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A1354">
              <w:rPr>
                <w:b/>
                <w:sz w:val="20"/>
                <w:szCs w:val="20"/>
              </w:rPr>
              <w:t>Срок реализации</w:t>
            </w:r>
          </w:p>
        </w:tc>
      </w:tr>
      <w:tr w:rsidR="00314FB9" w:rsidRPr="00CA1354" w:rsidTr="0098466F"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14FB9" w:rsidRPr="00CA1354" w:rsidRDefault="00314FB9" w:rsidP="00487B8E">
            <w:pPr>
              <w:jc w:val="center"/>
              <w:rPr>
                <w:b/>
                <w:sz w:val="20"/>
                <w:szCs w:val="20"/>
              </w:rPr>
            </w:pPr>
            <w:r w:rsidRPr="00CA1354">
              <w:rPr>
                <w:b/>
                <w:sz w:val="20"/>
                <w:szCs w:val="20"/>
              </w:rPr>
              <w:t>Художественное направление</w:t>
            </w:r>
          </w:p>
        </w:tc>
      </w:tr>
      <w:tr w:rsidR="00314FB9" w:rsidRPr="00CA1354" w:rsidTr="0098466F">
        <w:trPr>
          <w:trHeight w:val="17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Никитина Н.Н.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Модифицированная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4 года</w:t>
            </w:r>
          </w:p>
        </w:tc>
      </w:tr>
      <w:tr w:rsidR="00314FB9" w:rsidRPr="00CA1354" w:rsidTr="0098466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«Музыкальный экспресс»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proofErr w:type="spellStart"/>
            <w:r w:rsidRPr="00CA1354">
              <w:rPr>
                <w:sz w:val="20"/>
                <w:szCs w:val="20"/>
              </w:rPr>
              <w:t>Ротарь</w:t>
            </w:r>
            <w:proofErr w:type="spellEnd"/>
            <w:r w:rsidRPr="00CA1354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Модифицированная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 года</w:t>
            </w:r>
          </w:p>
        </w:tc>
      </w:tr>
      <w:tr w:rsidR="00314FB9" w:rsidRPr="00CA1354" w:rsidTr="0098466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«</w:t>
            </w:r>
            <w:proofErr w:type="spellStart"/>
            <w:r w:rsidRPr="00CA1354">
              <w:rPr>
                <w:sz w:val="20"/>
                <w:szCs w:val="20"/>
              </w:rPr>
              <w:t>Берегиня</w:t>
            </w:r>
            <w:proofErr w:type="spellEnd"/>
            <w:r w:rsidRPr="00CA1354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proofErr w:type="spellStart"/>
            <w:r w:rsidRPr="00CA1354">
              <w:rPr>
                <w:sz w:val="20"/>
                <w:szCs w:val="20"/>
              </w:rPr>
              <w:t>Воронкина</w:t>
            </w:r>
            <w:proofErr w:type="spellEnd"/>
            <w:r w:rsidRPr="00CA1354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Модифицированная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 год</w:t>
            </w:r>
          </w:p>
        </w:tc>
      </w:tr>
      <w:tr w:rsidR="00314FB9" w:rsidRPr="00CA1354" w:rsidTr="0098466F">
        <w:trPr>
          <w:trHeight w:val="38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«Грация»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pStyle w:val="a9"/>
              <w:snapToGrid w:val="0"/>
              <w:ind w:right="-1"/>
              <w:jc w:val="left"/>
              <w:rPr>
                <w:i w:val="0"/>
                <w:iCs w:val="0"/>
                <w:sz w:val="20"/>
                <w:szCs w:val="20"/>
              </w:rPr>
            </w:pPr>
            <w:r w:rsidRPr="00CA1354">
              <w:rPr>
                <w:i w:val="0"/>
                <w:iCs w:val="0"/>
                <w:sz w:val="20"/>
                <w:szCs w:val="20"/>
              </w:rPr>
              <w:t>Гаврилова И.Б.</w:t>
            </w:r>
          </w:p>
          <w:p w:rsidR="00314FB9" w:rsidRPr="00CA1354" w:rsidRDefault="00314FB9" w:rsidP="00487B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Модифицированная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 год</w:t>
            </w:r>
          </w:p>
        </w:tc>
      </w:tr>
      <w:tr w:rsidR="00314FB9" w:rsidRPr="00CA1354" w:rsidTr="0098466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</w:p>
        </w:tc>
      </w:tr>
      <w:tr w:rsidR="00314FB9" w:rsidRPr="00CA1354" w:rsidTr="0098466F"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A1354">
              <w:rPr>
                <w:b/>
                <w:sz w:val="20"/>
                <w:szCs w:val="20"/>
              </w:rPr>
              <w:t>Культурологическое направление</w:t>
            </w:r>
          </w:p>
        </w:tc>
      </w:tr>
      <w:tr w:rsidR="00314FB9" w:rsidRPr="00CA1354" w:rsidTr="0098466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 xml:space="preserve">«Искусство работы с глиной в традициях </w:t>
            </w:r>
            <w:r w:rsidRPr="00CA1354">
              <w:rPr>
                <w:sz w:val="20"/>
                <w:szCs w:val="20"/>
              </w:rPr>
              <w:lastRenderedPageBreak/>
              <w:t>народной культуры» «Цветная мозаика»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lastRenderedPageBreak/>
              <w:t>Петрова С.А.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Модифицированная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 года</w:t>
            </w:r>
          </w:p>
        </w:tc>
      </w:tr>
      <w:tr w:rsidR="00314FB9" w:rsidRPr="00CA1354" w:rsidTr="0098466F"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A1354">
              <w:rPr>
                <w:b/>
                <w:sz w:val="20"/>
                <w:szCs w:val="20"/>
              </w:rPr>
              <w:lastRenderedPageBreak/>
              <w:t>Социально-педагогическое направление</w:t>
            </w:r>
          </w:p>
        </w:tc>
      </w:tr>
      <w:tr w:rsidR="00314FB9" w:rsidRPr="00CA1354" w:rsidTr="0098466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«Школа Лидера»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Горина О.В..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Модифицированная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2 год</w:t>
            </w:r>
          </w:p>
        </w:tc>
      </w:tr>
      <w:tr w:rsidR="00314FB9" w:rsidRPr="00CA1354" w:rsidTr="0098466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«Волшебный мир сказки»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proofErr w:type="spellStart"/>
            <w:r w:rsidRPr="00CA1354">
              <w:rPr>
                <w:sz w:val="20"/>
                <w:szCs w:val="20"/>
              </w:rPr>
              <w:t>Панчак</w:t>
            </w:r>
            <w:proofErr w:type="spellEnd"/>
            <w:r w:rsidRPr="00CA1354">
              <w:rPr>
                <w:sz w:val="20"/>
                <w:szCs w:val="20"/>
              </w:rPr>
              <w:t xml:space="preserve"> Л.Я.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Модифицированная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 года</w:t>
            </w:r>
          </w:p>
        </w:tc>
      </w:tr>
      <w:tr w:rsidR="00314FB9" w:rsidRPr="00CA1354" w:rsidTr="0098466F"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4FB9" w:rsidRPr="00CA1354" w:rsidTr="0098466F"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A1354">
              <w:rPr>
                <w:b/>
                <w:sz w:val="20"/>
                <w:szCs w:val="20"/>
              </w:rPr>
              <w:t>Туристско-краеведческое направление</w:t>
            </w:r>
          </w:p>
        </w:tc>
      </w:tr>
      <w:tr w:rsidR="00314FB9" w:rsidRPr="00CA1354" w:rsidTr="0098466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«Истоки»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Ярославцева О.В.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Модифицированная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2 год</w:t>
            </w:r>
          </w:p>
        </w:tc>
      </w:tr>
      <w:tr w:rsidR="00314FB9" w:rsidRPr="00CA1354" w:rsidTr="0098466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</w:p>
        </w:tc>
      </w:tr>
      <w:tr w:rsidR="00314FB9" w:rsidRPr="00CA1354" w:rsidTr="0098466F"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b/>
                <w:sz w:val="20"/>
                <w:szCs w:val="20"/>
              </w:rPr>
              <w:t>Научно-техническая направленность</w:t>
            </w:r>
          </w:p>
        </w:tc>
      </w:tr>
      <w:tr w:rsidR="00314FB9" w:rsidRPr="00CA1354" w:rsidTr="0098466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«Конструирование и моделирование из бумаги» «Бумажная планета»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proofErr w:type="spellStart"/>
            <w:r w:rsidRPr="00CA1354">
              <w:rPr>
                <w:sz w:val="20"/>
                <w:szCs w:val="20"/>
              </w:rPr>
              <w:t>Захаровская</w:t>
            </w:r>
            <w:proofErr w:type="spellEnd"/>
            <w:r w:rsidRPr="00CA1354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Модифицированная</w:t>
            </w:r>
          </w:p>
          <w:p w:rsidR="00314FB9" w:rsidRPr="00CA1354" w:rsidRDefault="00314FB9" w:rsidP="00487B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 год</w:t>
            </w:r>
          </w:p>
          <w:p w:rsidR="00314FB9" w:rsidRPr="00CA1354" w:rsidRDefault="00314FB9" w:rsidP="00487B8E">
            <w:pPr>
              <w:rPr>
                <w:sz w:val="20"/>
                <w:szCs w:val="20"/>
              </w:rPr>
            </w:pPr>
          </w:p>
        </w:tc>
      </w:tr>
    </w:tbl>
    <w:p w:rsidR="00314FB9" w:rsidRPr="00CA1354" w:rsidRDefault="00314FB9" w:rsidP="00314FB9">
      <w:pPr>
        <w:rPr>
          <w:sz w:val="20"/>
          <w:szCs w:val="20"/>
        </w:rPr>
      </w:pPr>
    </w:p>
    <w:p w:rsidR="00B0161D" w:rsidRPr="00731FC9" w:rsidRDefault="00B0161D" w:rsidP="001E5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 Образовательная деятельность в учреждении ведется посредством  модифицированных дополнительных общеобразовательных программ</w:t>
      </w:r>
      <w:proofErr w:type="gramStart"/>
      <w:r w:rsidRPr="00731FC9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731FC9">
        <w:rPr>
          <w:rFonts w:ascii="Times New Roman" w:hAnsi="Times New Roman" w:cs="Times New Roman"/>
          <w:sz w:val="28"/>
          <w:szCs w:val="28"/>
        </w:rPr>
        <w:t xml:space="preserve">о срокам реализации  дополнительные общеобразовательные программы в 2015-2016 учебном году классифицированы следующим образом: </w:t>
      </w:r>
    </w:p>
    <w:p w:rsidR="00B0161D" w:rsidRPr="00731FC9" w:rsidRDefault="00B0161D" w:rsidP="001E5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- 1-годичные  -  5-  42%;</w:t>
      </w:r>
    </w:p>
    <w:p w:rsidR="00B0161D" w:rsidRPr="00731FC9" w:rsidRDefault="00B0161D" w:rsidP="001E5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- 2-годичные -1-8,3%</w:t>
      </w:r>
    </w:p>
    <w:p w:rsidR="00B0161D" w:rsidRPr="00731FC9" w:rsidRDefault="00B0161D" w:rsidP="001E5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- 3-годичные – 5 – 42%.</w:t>
      </w:r>
    </w:p>
    <w:p w:rsidR="00B0161D" w:rsidRPr="00731FC9" w:rsidRDefault="00B0161D" w:rsidP="001E5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- 4-годичные -1-8,3 %</w:t>
      </w:r>
    </w:p>
    <w:p w:rsidR="00B0161D" w:rsidRPr="00731FC9" w:rsidRDefault="00B0161D" w:rsidP="001E5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Содержание  программ  обусловлено  образовательными  запросами  и </w:t>
      </w:r>
    </w:p>
    <w:p w:rsidR="00B0161D" w:rsidRPr="00731FC9" w:rsidRDefault="00B0161D" w:rsidP="001E5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потребностями учащихся  и их родителей, учитываются  уровень развития и возрастные особенности  детей. </w:t>
      </w:r>
    </w:p>
    <w:p w:rsidR="00B0161D" w:rsidRPr="00731FC9" w:rsidRDefault="00B0161D" w:rsidP="00DD6745">
      <w:pPr>
        <w:jc w:val="both"/>
        <w:rPr>
          <w:sz w:val="28"/>
          <w:szCs w:val="28"/>
        </w:rPr>
      </w:pPr>
      <w:r w:rsidRPr="00731FC9">
        <w:rPr>
          <w:sz w:val="28"/>
          <w:szCs w:val="28"/>
        </w:rPr>
        <w:t>Образовательные программы дополнительного образования детей,  включенные в учебный план, разбиты по направлениям образовательной деятельности  согласно Лицензии и являются основой для ведения образовательного процесса.</w:t>
      </w:r>
    </w:p>
    <w:p w:rsidR="00B0161D" w:rsidRPr="00731FC9" w:rsidRDefault="00B0161D" w:rsidP="00DD6745">
      <w:pPr>
        <w:suppressAutoHyphens/>
        <w:ind w:firstLine="708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Больше всего программ художественно-эстетической  направленности. На втором месте  стоит культурологическая направленность. Далее идут социально-педагогическая и туристско-краеведческая направленность. </w:t>
      </w:r>
    </w:p>
    <w:p w:rsidR="00B0161D" w:rsidRPr="00731FC9" w:rsidRDefault="00B0161D" w:rsidP="00DD6745">
      <w:pPr>
        <w:suppressAutoHyphens/>
        <w:ind w:firstLine="708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Программы ориентированы на различный возраст детей. Рассчитаны  на различные сроки обучения.</w:t>
      </w:r>
    </w:p>
    <w:p w:rsidR="00B0161D" w:rsidRPr="00731FC9" w:rsidRDefault="00B0161D" w:rsidP="00DD6745">
      <w:pPr>
        <w:suppressAutoHyphens/>
        <w:ind w:firstLine="708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Программы, реализуемые до 1 года, как правило, носят ознакомительный характер; программы, реализуемые от 1 года до 3 лет, предполагают освоение материала на ознакомительном (или начальном) и базовом этапах; программы, реализуемые 3 и более лет, предполагают углублённое освоение программного материала.</w:t>
      </w:r>
    </w:p>
    <w:p w:rsidR="00B0161D" w:rsidRPr="00731FC9" w:rsidRDefault="00B0161D" w:rsidP="00DD6745">
      <w:pPr>
        <w:ind w:firstLine="54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При реализации образовательных программ используются разнообразные педагогические технологии, методы, приемы и формы организации занятий: метод проектной деятельности, технологии игрового обучения, воспитания, духовной культуры личности, </w:t>
      </w:r>
      <w:proofErr w:type="spellStart"/>
      <w:r w:rsidRPr="00731FC9">
        <w:rPr>
          <w:sz w:val="28"/>
          <w:szCs w:val="28"/>
        </w:rPr>
        <w:t>здоровьесберегающие</w:t>
      </w:r>
      <w:proofErr w:type="spellEnd"/>
      <w:r w:rsidRPr="00731FC9">
        <w:rPr>
          <w:sz w:val="28"/>
          <w:szCs w:val="28"/>
        </w:rPr>
        <w:t xml:space="preserve"> технологии, технологии саморазвития, личностно-ориентированного, проблемного обучения и др., групповые теоретические и практические занятия, индивидуальная работа с </w:t>
      </w:r>
      <w:proofErr w:type="gramStart"/>
      <w:r w:rsidRPr="00731FC9">
        <w:rPr>
          <w:sz w:val="28"/>
          <w:szCs w:val="28"/>
        </w:rPr>
        <w:t>обучающимися</w:t>
      </w:r>
      <w:proofErr w:type="gramEnd"/>
      <w:r w:rsidRPr="00731FC9">
        <w:rPr>
          <w:sz w:val="28"/>
          <w:szCs w:val="28"/>
        </w:rPr>
        <w:t>.</w:t>
      </w:r>
    </w:p>
    <w:p w:rsidR="00B0161D" w:rsidRPr="00731FC9" w:rsidRDefault="00B0161D" w:rsidP="00DD6745">
      <w:pPr>
        <w:suppressAutoHyphens/>
        <w:jc w:val="both"/>
        <w:rPr>
          <w:sz w:val="28"/>
          <w:szCs w:val="28"/>
        </w:rPr>
      </w:pPr>
      <w:r w:rsidRPr="00731FC9">
        <w:rPr>
          <w:sz w:val="26"/>
          <w:szCs w:val="26"/>
        </w:rPr>
        <w:t xml:space="preserve">   </w:t>
      </w:r>
      <w:r w:rsidRPr="00731FC9">
        <w:rPr>
          <w:sz w:val="32"/>
          <w:szCs w:val="32"/>
        </w:rPr>
        <w:tab/>
      </w:r>
      <w:r w:rsidRPr="00731FC9">
        <w:rPr>
          <w:sz w:val="28"/>
          <w:szCs w:val="28"/>
        </w:rPr>
        <w:t xml:space="preserve">Главными критериями в оценивании состояния  и эффективности образовательной деятельности являются показатели уровня освоения обучающимися образовательных программ и сохранение контингента. </w:t>
      </w:r>
    </w:p>
    <w:p w:rsidR="00B0161D" w:rsidRPr="00731FC9" w:rsidRDefault="00B0161D" w:rsidP="00DD6745">
      <w:pPr>
        <w:spacing w:before="20" w:after="20"/>
        <w:ind w:firstLine="540"/>
        <w:jc w:val="both"/>
        <w:rPr>
          <w:sz w:val="28"/>
          <w:szCs w:val="28"/>
        </w:rPr>
      </w:pPr>
      <w:r w:rsidRPr="00731FC9">
        <w:rPr>
          <w:sz w:val="28"/>
          <w:szCs w:val="28"/>
        </w:rPr>
        <w:lastRenderedPageBreak/>
        <w:t xml:space="preserve">Для выявления уровня освоения </w:t>
      </w:r>
      <w:proofErr w:type="gramStart"/>
      <w:r w:rsidRPr="00731FC9">
        <w:rPr>
          <w:sz w:val="28"/>
          <w:szCs w:val="28"/>
        </w:rPr>
        <w:t>обучающимися</w:t>
      </w:r>
      <w:proofErr w:type="gramEnd"/>
      <w:r w:rsidRPr="00731FC9">
        <w:rPr>
          <w:sz w:val="28"/>
          <w:szCs w:val="28"/>
        </w:rPr>
        <w:t xml:space="preserve"> образовательных программ  в  учреждении два раза в год проводится аттестация обучающихся (на середину учебного года и в конце учебного года). </w:t>
      </w:r>
    </w:p>
    <w:p w:rsidR="00B0161D" w:rsidRPr="00731FC9" w:rsidRDefault="00B0161D" w:rsidP="00DD6745">
      <w:pPr>
        <w:suppressAutoHyphens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  </w:t>
      </w:r>
      <w:r w:rsidRPr="00731FC9">
        <w:rPr>
          <w:sz w:val="28"/>
          <w:szCs w:val="28"/>
        </w:rPr>
        <w:tab/>
        <w:t xml:space="preserve">Каждый педагог, исходя из специфики своей программы, определяет форму, условия проведения, вид, характер и содержание аттестационных мероприятий. </w:t>
      </w:r>
    </w:p>
    <w:p w:rsidR="00B0161D" w:rsidRPr="00731FC9" w:rsidRDefault="00B0161D" w:rsidP="00DD6745">
      <w:pPr>
        <w:suppressAutoHyphens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   </w:t>
      </w:r>
      <w:r w:rsidRPr="00731FC9">
        <w:rPr>
          <w:sz w:val="28"/>
          <w:szCs w:val="28"/>
        </w:rPr>
        <w:tab/>
      </w:r>
      <w:proofErr w:type="gramStart"/>
      <w:r w:rsidRPr="00731FC9">
        <w:rPr>
          <w:sz w:val="28"/>
          <w:szCs w:val="28"/>
        </w:rPr>
        <w:t>Для определения уровня освоения обучающимися образовательных программ используются следующие формы: тестирование, зачёт, участие в конкурсах, концертах, выставках, фестивалях, соревнованиях, смотрах и  т. п.</w:t>
      </w:r>
      <w:proofErr w:type="gramEnd"/>
    </w:p>
    <w:p w:rsidR="00B0161D" w:rsidRPr="00731FC9" w:rsidRDefault="00B0161D" w:rsidP="001E5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Таким образом, анализируя программное обеспечение образовательного процесса в ДДТ, можно сделать вывод, что: </w:t>
      </w:r>
    </w:p>
    <w:p w:rsidR="00B0161D" w:rsidRPr="00731FC9" w:rsidRDefault="00B0161D" w:rsidP="001E5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1. Все программы соответствуют специфике дополнительного образования детей, их структура выстроена в соответствии с «Требованиями к содержанию  и  оформлению  образовательных  программ  дополнительного образования детей»  (приложение к письму МО РФ №06-1844 от 11.12.2006 г.)  </w:t>
      </w:r>
    </w:p>
    <w:p w:rsidR="00B0161D" w:rsidRPr="00731FC9" w:rsidRDefault="00B0161D" w:rsidP="00DD67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2. Создан Перечень и электронный банк программ ДДТ, разработана и реализуется  система мониторинга результативности освоения общеобразовательных программ учащимися. </w:t>
      </w:r>
    </w:p>
    <w:p w:rsidR="00B0161D" w:rsidRPr="00731FC9" w:rsidRDefault="00B0161D" w:rsidP="001E5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3. Наличие в ДДТ дополнительных общеобразовательных программ, учитывающих интересы детей разного возраста,  позволяет  удовлетворить  потребности  в  дополнительных  образовательных  услугах всем желающим детям, проживающим в  районе. </w:t>
      </w:r>
    </w:p>
    <w:p w:rsidR="00B0161D" w:rsidRPr="00731FC9" w:rsidRDefault="00B0161D" w:rsidP="001E5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4.  Дополнительные  образовательные  программы  реализуются  практически  полностью,  полнота  их  реализации  составляет  в  среднем  99%. </w:t>
      </w:r>
    </w:p>
    <w:p w:rsidR="00B0161D" w:rsidRPr="00731FC9" w:rsidRDefault="00B0161D" w:rsidP="00AF576C">
      <w:pPr>
        <w:rPr>
          <w:b/>
          <w:bCs/>
          <w:sz w:val="28"/>
          <w:szCs w:val="28"/>
        </w:rPr>
      </w:pPr>
      <w:r w:rsidRPr="00731FC9">
        <w:rPr>
          <w:sz w:val="28"/>
          <w:szCs w:val="28"/>
        </w:rPr>
        <w:t xml:space="preserve"> </w:t>
      </w:r>
      <w:r w:rsidRPr="00731FC9">
        <w:rPr>
          <w:b/>
          <w:bCs/>
          <w:sz w:val="28"/>
          <w:szCs w:val="28"/>
        </w:rPr>
        <w:t>Воспитательная работа</w:t>
      </w:r>
    </w:p>
    <w:p w:rsidR="00B0161D" w:rsidRPr="00731FC9" w:rsidRDefault="00B0161D" w:rsidP="00D13C6B">
      <w:pPr>
        <w:ind w:left="360"/>
        <w:jc w:val="both"/>
      </w:pPr>
      <w:r w:rsidRPr="00731FC9">
        <w:rPr>
          <w:sz w:val="28"/>
          <w:szCs w:val="28"/>
        </w:rPr>
        <w:t xml:space="preserve">   Неотъемлемой  частью  образовательного  процесса  является  его  воспитательная  составляющая.  </w:t>
      </w:r>
    </w:p>
    <w:p w:rsidR="00B0161D" w:rsidRPr="00731FC9" w:rsidRDefault="00B0161D" w:rsidP="00D1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   Цель воспитательной системы - развитие потребностей и природных задатков детей, их способности к самопознанию, социальному и индивидуальному творчеству. </w:t>
      </w:r>
    </w:p>
    <w:p w:rsidR="00B0161D" w:rsidRPr="00731FC9" w:rsidRDefault="00B0161D" w:rsidP="00D1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Задачи воспитательной системы: </w:t>
      </w:r>
    </w:p>
    <w:p w:rsidR="00B0161D" w:rsidRPr="00731FC9" w:rsidRDefault="00B0161D" w:rsidP="00A06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1. Развитие таланта, как особой ценности. </w:t>
      </w:r>
    </w:p>
    <w:p w:rsidR="00B0161D" w:rsidRPr="00731FC9" w:rsidRDefault="00B0161D" w:rsidP="00F75B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2. Осуществление в образовательно-воспитательном процессе личностно-ориентированного подхода к воспитанию.</w:t>
      </w:r>
    </w:p>
    <w:p w:rsidR="00B0161D" w:rsidRPr="00731FC9" w:rsidRDefault="00B0161D" w:rsidP="00F75B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3. Создание в ДДТ условий для психолого-педагогической поддержки и активизации личностного роста и самоопределения воспитанников.</w:t>
      </w:r>
    </w:p>
    <w:p w:rsidR="00B0161D" w:rsidRPr="00731FC9" w:rsidRDefault="00B0161D" w:rsidP="00F75B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Главная воспитательная задача ДДТ </w:t>
      </w:r>
      <w:proofErr w:type="gramStart"/>
      <w:r w:rsidRPr="00731FC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31FC9">
        <w:rPr>
          <w:rFonts w:ascii="Times New Roman" w:hAnsi="Times New Roman" w:cs="Times New Roman"/>
          <w:sz w:val="28"/>
          <w:szCs w:val="28"/>
        </w:rPr>
        <w:t xml:space="preserve">аксимально поддержать ребенка в определении его и интересов, ценностей, смыслов, целей, возможностей, чтобы он смог самостоятельно выбирать пути преодоления жизненных препятствий, проблем, сохраняя человеческое достоинство, одаривая других своими талантами, идеями, творческими дерзаниями. </w:t>
      </w:r>
    </w:p>
    <w:p w:rsidR="00B0161D" w:rsidRPr="00731FC9" w:rsidRDefault="00B0161D" w:rsidP="00A06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Вся воспитательная работа строилась на следующих принципах: </w:t>
      </w:r>
    </w:p>
    <w:p w:rsidR="00B0161D" w:rsidRPr="00731FC9" w:rsidRDefault="00B0161D" w:rsidP="00A06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принцип народности;</w:t>
      </w:r>
    </w:p>
    <w:p w:rsidR="00B0161D" w:rsidRPr="00731FC9" w:rsidRDefault="00B0161D" w:rsidP="00A06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принцип развития;</w:t>
      </w:r>
    </w:p>
    <w:p w:rsidR="00B0161D" w:rsidRPr="00731FC9" w:rsidRDefault="00B0161D" w:rsidP="00A06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принцип личностно-ориентированного образования и воспитания;</w:t>
      </w:r>
    </w:p>
    <w:p w:rsidR="00B0161D" w:rsidRPr="00731FC9" w:rsidRDefault="00B0161D" w:rsidP="00A06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принцип активного взаимодействия с семьей. </w:t>
      </w:r>
    </w:p>
    <w:p w:rsidR="00B0161D" w:rsidRPr="00731FC9" w:rsidRDefault="00B0161D" w:rsidP="00A0629D">
      <w:pPr>
        <w:pStyle w:val="ab"/>
        <w:suppressAutoHyphens/>
        <w:spacing w:before="0" w:after="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Воспитательная работа ведётся в МБУ </w:t>
      </w:r>
      <w:proofErr w:type="gramStart"/>
      <w:r w:rsidRPr="00731FC9">
        <w:rPr>
          <w:sz w:val="28"/>
          <w:szCs w:val="28"/>
        </w:rPr>
        <w:t>ДО</w:t>
      </w:r>
      <w:proofErr w:type="gramEnd"/>
      <w:r w:rsidRPr="00731FC9">
        <w:rPr>
          <w:sz w:val="28"/>
          <w:szCs w:val="28"/>
        </w:rPr>
        <w:t xml:space="preserve"> « </w:t>
      </w:r>
      <w:proofErr w:type="gramStart"/>
      <w:r w:rsidRPr="00731FC9">
        <w:rPr>
          <w:sz w:val="28"/>
          <w:szCs w:val="28"/>
        </w:rPr>
        <w:t>Дом</w:t>
      </w:r>
      <w:proofErr w:type="gramEnd"/>
      <w:r w:rsidRPr="00731FC9">
        <w:rPr>
          <w:sz w:val="28"/>
          <w:szCs w:val="28"/>
        </w:rPr>
        <w:t xml:space="preserve"> детского творчества»  по ряду направлений.  Проводится огромная работа по формированию здорового образа </w:t>
      </w:r>
      <w:r w:rsidRPr="00731FC9">
        <w:rPr>
          <w:sz w:val="28"/>
          <w:szCs w:val="28"/>
        </w:rPr>
        <w:lastRenderedPageBreak/>
        <w:t xml:space="preserve">жизни, профилактике наркомании, курения и безопасности  </w:t>
      </w:r>
      <w:proofErr w:type="gramStart"/>
      <w:r w:rsidRPr="00731FC9">
        <w:rPr>
          <w:sz w:val="28"/>
          <w:szCs w:val="28"/>
        </w:rPr>
        <w:t>обучающихся</w:t>
      </w:r>
      <w:proofErr w:type="gramEnd"/>
      <w:r w:rsidRPr="00731FC9">
        <w:rPr>
          <w:sz w:val="28"/>
          <w:szCs w:val="28"/>
        </w:rPr>
        <w:t>. Проводятся беседы на тему профилактики детского травматизма, конкурсы рисунков, плакатов.</w:t>
      </w:r>
    </w:p>
    <w:p w:rsidR="00487B8E" w:rsidRPr="005E77C2" w:rsidRDefault="00B0161D" w:rsidP="00487B8E">
      <w:pPr>
        <w:pStyle w:val="ab"/>
        <w:spacing w:before="0" w:after="0"/>
        <w:rPr>
          <w:color w:val="000000"/>
          <w:sz w:val="28"/>
          <w:szCs w:val="28"/>
          <w:shd w:val="clear" w:color="auto" w:fill="FFFFFF"/>
        </w:rPr>
      </w:pPr>
      <w:r w:rsidRPr="00731FC9">
        <w:rPr>
          <w:sz w:val="28"/>
          <w:szCs w:val="28"/>
        </w:rPr>
        <w:tab/>
      </w:r>
      <w:r w:rsidR="00487B8E" w:rsidRPr="005E77C2">
        <w:rPr>
          <w:sz w:val="28"/>
          <w:szCs w:val="28"/>
        </w:rPr>
        <w:t>Уделяется большое внимание патриотическому</w:t>
      </w:r>
      <w:r w:rsidR="00487B8E">
        <w:rPr>
          <w:sz w:val="28"/>
          <w:szCs w:val="28"/>
        </w:rPr>
        <w:t xml:space="preserve"> и экологическому</w:t>
      </w:r>
      <w:r w:rsidR="00487B8E" w:rsidRPr="005E77C2">
        <w:rPr>
          <w:sz w:val="28"/>
          <w:szCs w:val="28"/>
        </w:rPr>
        <w:t xml:space="preserve"> воспитанию.  Организуются добровольческие акции «Красный тюльпан», «Безопасная дорога»,  « Бессмертный полк», </w:t>
      </w:r>
      <w:r w:rsidR="00487B8E" w:rsidRPr="005E77C2">
        <w:rPr>
          <w:rFonts w:eastAsiaTheme="majorEastAsia"/>
          <w:sz w:val="28"/>
          <w:szCs w:val="28"/>
        </w:rPr>
        <w:t>Социальная акция «Открытка ко Дню пожилого человека»</w:t>
      </w:r>
      <w:r w:rsidR="00487B8E" w:rsidRPr="005E77C2">
        <w:rPr>
          <w:sz w:val="28"/>
          <w:szCs w:val="28"/>
        </w:rPr>
        <w:t xml:space="preserve">. </w:t>
      </w:r>
      <w:r w:rsidR="00487B8E" w:rsidRPr="005E77C2">
        <w:rPr>
          <w:bCs/>
          <w:sz w:val="28"/>
          <w:szCs w:val="28"/>
        </w:rPr>
        <w:t>Экологическая акция «У мусора есть свое место»</w:t>
      </w:r>
      <w:r w:rsidR="00487B8E" w:rsidRPr="005E77C2">
        <w:rPr>
          <w:color w:val="000000"/>
          <w:sz w:val="28"/>
          <w:szCs w:val="28"/>
          <w:shd w:val="clear" w:color="auto" w:fill="FFFFFF"/>
        </w:rPr>
        <w:t xml:space="preserve"> акция «Меняем сигареты на конфеты»</w:t>
      </w:r>
      <w:r w:rsidR="00487B8E" w:rsidRPr="005E77C2">
        <w:rPr>
          <w:rStyle w:val="10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87B8E" w:rsidRPr="005E77C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="00487B8E" w:rsidRPr="005E77C2">
        <w:rPr>
          <w:color w:val="000000"/>
          <w:sz w:val="28"/>
          <w:szCs w:val="28"/>
          <w:shd w:val="clear" w:color="auto" w:fill="FFFFFF"/>
        </w:rPr>
        <w:t>акция «Повяжи белую ленточку»</w:t>
      </w:r>
    </w:p>
    <w:p w:rsidR="00487B8E" w:rsidRDefault="00487B8E" w:rsidP="00487B8E">
      <w:pPr>
        <w:pStyle w:val="ab"/>
        <w:spacing w:before="0" w:after="0"/>
        <w:rPr>
          <w:bCs/>
          <w:sz w:val="28"/>
          <w:szCs w:val="28"/>
        </w:rPr>
      </w:pPr>
      <w:r w:rsidRPr="005E77C2">
        <w:rPr>
          <w:rStyle w:val="20"/>
          <w:color w:val="FF0000"/>
          <w:sz w:val="28"/>
          <w:szCs w:val="28"/>
        </w:rPr>
        <w:t xml:space="preserve"> </w:t>
      </w:r>
      <w:r w:rsidRPr="005E77C2">
        <w:rPr>
          <w:bCs/>
          <w:sz w:val="28"/>
          <w:szCs w:val="28"/>
        </w:rPr>
        <w:t>Митинг посвященный Дню героев Отечества</w:t>
      </w:r>
      <w:proofErr w:type="gramStart"/>
      <w:r w:rsidRPr="005E77C2">
        <w:rPr>
          <w:bCs/>
          <w:sz w:val="28"/>
          <w:szCs w:val="28"/>
        </w:rPr>
        <w:t>"Г</w:t>
      </w:r>
      <w:proofErr w:type="gramEnd"/>
      <w:r w:rsidRPr="005E77C2">
        <w:rPr>
          <w:bCs/>
          <w:sz w:val="28"/>
          <w:szCs w:val="28"/>
        </w:rPr>
        <w:t>ордимся славою героев"</w:t>
      </w:r>
    </w:p>
    <w:p w:rsidR="00487B8E" w:rsidRPr="005E77C2" w:rsidRDefault="00487B8E" w:rsidP="00487B8E">
      <w:pPr>
        <w:pStyle w:val="ab"/>
        <w:spacing w:before="0" w:after="0"/>
        <w:rPr>
          <w:sz w:val="28"/>
          <w:szCs w:val="28"/>
        </w:rPr>
      </w:pPr>
      <w:r>
        <w:rPr>
          <w:bCs/>
          <w:sz w:val="28"/>
          <w:szCs w:val="28"/>
        </w:rPr>
        <w:t>акция</w:t>
      </w:r>
      <w:r w:rsidRPr="005E77C2">
        <w:rPr>
          <w:bCs/>
          <w:sz w:val="28"/>
          <w:szCs w:val="28"/>
        </w:rPr>
        <w:t xml:space="preserve"> «День героев Отечества</w:t>
      </w:r>
      <w:proofErr w:type="gramStart"/>
      <w:r w:rsidRPr="005E77C2">
        <w:rPr>
          <w:bCs/>
          <w:sz w:val="28"/>
          <w:szCs w:val="28"/>
        </w:rPr>
        <w:t>».</w:t>
      </w:r>
      <w:r>
        <w:rPr>
          <w:color w:val="333333"/>
          <w:sz w:val="21"/>
          <w:szCs w:val="21"/>
          <w:shd w:val="clear" w:color="auto" w:fill="FFFFFF"/>
        </w:rPr>
        <w:t>,</w:t>
      </w:r>
      <w:proofErr w:type="gramEnd"/>
      <w:r w:rsidRPr="005E77C2">
        <w:rPr>
          <w:color w:val="333333"/>
          <w:sz w:val="28"/>
          <w:szCs w:val="28"/>
          <w:shd w:val="clear" w:color="auto" w:fill="FFFFFF"/>
        </w:rPr>
        <w:t>акция «Мы в памяти храним их имена» в память тех, кто положил свою жизнь в «горячих точках», в честь тех, кто вернулся живым</w:t>
      </w:r>
      <w:r w:rsidR="007A0B25">
        <w:rPr>
          <w:color w:val="333333"/>
          <w:sz w:val="28"/>
          <w:szCs w:val="28"/>
          <w:shd w:val="clear" w:color="auto" w:fill="FFFFFF"/>
        </w:rPr>
        <w:t>,</w:t>
      </w:r>
      <w:r w:rsidRPr="005E77C2">
        <w:rPr>
          <w:rStyle w:val="10"/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Style w:val="apple-converted-space"/>
          <w:rFonts w:ascii="Verdana" w:eastAsiaTheme="majorEastAsi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bCs/>
          <w:color w:val="000000"/>
          <w:sz w:val="27"/>
          <w:szCs w:val="27"/>
          <w:shd w:val="clear" w:color="auto" w:fill="FFFFFF"/>
        </w:rPr>
        <w:t>а</w:t>
      </w:r>
      <w:r w:rsidRPr="005E77C2">
        <w:rPr>
          <w:bCs/>
          <w:color w:val="000000"/>
          <w:sz w:val="27"/>
          <w:szCs w:val="27"/>
          <w:shd w:val="clear" w:color="auto" w:fill="FFFFFF"/>
        </w:rPr>
        <w:t>кция «Георгиевская ленточка».</w:t>
      </w:r>
    </w:p>
    <w:p w:rsidR="00B0161D" w:rsidRPr="00731FC9" w:rsidRDefault="00B0161D" w:rsidP="00A0629D">
      <w:pPr>
        <w:pStyle w:val="ab"/>
        <w:suppressAutoHyphens/>
        <w:spacing w:before="0" w:after="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        Педагогами дополнительного образования  в течение года проводятся беседы, экскурсии, встречи с интересными людьми, направленные на формирование устойчивой нравственной позиции учащихся. Проводятся мероприятия, способствующие формированию и проявлению определенных нравственных качеств личности учащихся – тематические беседы патриотической и нравственной направленности, посвященные Дню памяти погибших, участие в митингах, Вахтах памяти и др. </w:t>
      </w:r>
    </w:p>
    <w:p w:rsidR="00B0161D" w:rsidRPr="00731FC9" w:rsidRDefault="00B0161D" w:rsidP="00A0629D">
      <w:pPr>
        <w:jc w:val="both"/>
        <w:rPr>
          <w:sz w:val="28"/>
          <w:szCs w:val="28"/>
        </w:rPr>
      </w:pPr>
      <w:r w:rsidRPr="00731FC9">
        <w:rPr>
          <w:sz w:val="28"/>
          <w:szCs w:val="28"/>
        </w:rPr>
        <w:tab/>
        <w:t xml:space="preserve">На протяжении всей деятельности МБУ </w:t>
      </w:r>
      <w:proofErr w:type="gramStart"/>
      <w:r w:rsidRPr="00731FC9">
        <w:rPr>
          <w:sz w:val="28"/>
          <w:szCs w:val="28"/>
        </w:rPr>
        <w:t>ДО</w:t>
      </w:r>
      <w:proofErr w:type="gramEnd"/>
      <w:r w:rsidRPr="00731FC9">
        <w:rPr>
          <w:sz w:val="28"/>
          <w:szCs w:val="28"/>
        </w:rPr>
        <w:t xml:space="preserve"> « </w:t>
      </w:r>
      <w:proofErr w:type="gramStart"/>
      <w:r w:rsidRPr="00731FC9">
        <w:rPr>
          <w:sz w:val="28"/>
          <w:szCs w:val="28"/>
        </w:rPr>
        <w:t>Дом</w:t>
      </w:r>
      <w:proofErr w:type="gramEnd"/>
      <w:r w:rsidRPr="00731FC9">
        <w:rPr>
          <w:sz w:val="28"/>
          <w:szCs w:val="28"/>
        </w:rPr>
        <w:t xml:space="preserve"> детского творчества»</w:t>
      </w:r>
      <w:r w:rsidRPr="00731FC9">
        <w:rPr>
          <w:b/>
          <w:bCs/>
          <w:sz w:val="28"/>
          <w:szCs w:val="28"/>
        </w:rPr>
        <w:t xml:space="preserve"> </w:t>
      </w:r>
      <w:r w:rsidRPr="00731FC9">
        <w:rPr>
          <w:sz w:val="28"/>
          <w:szCs w:val="28"/>
        </w:rPr>
        <w:t>в учреждении</w:t>
      </w:r>
      <w:r w:rsidRPr="00731FC9">
        <w:rPr>
          <w:b/>
          <w:bCs/>
          <w:sz w:val="28"/>
          <w:szCs w:val="28"/>
        </w:rPr>
        <w:t xml:space="preserve"> </w:t>
      </w:r>
      <w:r w:rsidRPr="00731FC9">
        <w:rPr>
          <w:sz w:val="28"/>
          <w:szCs w:val="28"/>
        </w:rPr>
        <w:t>создаются условия для поддержки и активизации личностного роста и самоопределения детей, которые направлены на гармоничное выстраивание процессов саморазвития, и самореализации воспитанников.</w:t>
      </w:r>
    </w:p>
    <w:p w:rsidR="00B0161D" w:rsidRPr="00731FC9" w:rsidRDefault="00B0161D" w:rsidP="00A0629D">
      <w:pPr>
        <w:jc w:val="both"/>
        <w:rPr>
          <w:sz w:val="28"/>
          <w:szCs w:val="28"/>
        </w:rPr>
      </w:pPr>
      <w:r w:rsidRPr="00731FC9">
        <w:rPr>
          <w:sz w:val="28"/>
          <w:szCs w:val="28"/>
        </w:rPr>
        <w:tab/>
        <w:t xml:space="preserve"> Массовые мероприятия проводятся согласно плану, который составляется на начало учебного года с учетом </w:t>
      </w:r>
      <w:proofErr w:type="gramStart"/>
      <w:r w:rsidRPr="00731FC9">
        <w:rPr>
          <w:sz w:val="28"/>
          <w:szCs w:val="28"/>
        </w:rPr>
        <w:t>календаря мероприятий областных учреждений дополнительн</w:t>
      </w:r>
      <w:r w:rsidR="00100F28">
        <w:rPr>
          <w:sz w:val="28"/>
          <w:szCs w:val="28"/>
        </w:rPr>
        <w:t>ого образования детей</w:t>
      </w:r>
      <w:proofErr w:type="gramEnd"/>
      <w:r w:rsidR="00100F28">
        <w:rPr>
          <w:sz w:val="28"/>
          <w:szCs w:val="28"/>
        </w:rPr>
        <w:t>.  В   2016-2017</w:t>
      </w:r>
      <w:r w:rsidRPr="00731FC9">
        <w:rPr>
          <w:sz w:val="28"/>
          <w:szCs w:val="28"/>
        </w:rPr>
        <w:t xml:space="preserve"> учебном  году  была  проведена большая работа  по  организации районных  выставок,  конкурсов,  фестивалей, соревнований и акций, в которых  приняли  участие обучающиеся образовательных учреждений  поселка и района, воспитанники  детских  садов и дети, обучающиеся  в детских творческих объединениях МБУ </w:t>
      </w:r>
      <w:proofErr w:type="gramStart"/>
      <w:r w:rsidRPr="00731FC9">
        <w:rPr>
          <w:sz w:val="28"/>
          <w:szCs w:val="28"/>
        </w:rPr>
        <w:t>ДО</w:t>
      </w:r>
      <w:proofErr w:type="gramEnd"/>
      <w:r w:rsidRPr="00731FC9">
        <w:rPr>
          <w:sz w:val="28"/>
          <w:szCs w:val="28"/>
        </w:rPr>
        <w:t xml:space="preserve"> « </w:t>
      </w:r>
      <w:proofErr w:type="gramStart"/>
      <w:r w:rsidRPr="00731FC9">
        <w:rPr>
          <w:sz w:val="28"/>
          <w:szCs w:val="28"/>
        </w:rPr>
        <w:t>Дом</w:t>
      </w:r>
      <w:proofErr w:type="gramEnd"/>
      <w:r w:rsidRPr="00731FC9">
        <w:rPr>
          <w:sz w:val="28"/>
          <w:szCs w:val="28"/>
        </w:rPr>
        <w:t xml:space="preserve"> детского творчества». Цели этих мероприятий разнообразны: развитие творческого потенциала, формирование тех или иных качеств обучающихся, расширение кругозора и т.д. </w:t>
      </w:r>
    </w:p>
    <w:p w:rsidR="00B0161D" w:rsidRPr="00731FC9" w:rsidRDefault="00B0161D" w:rsidP="00C61F59">
      <w:pPr>
        <w:ind w:firstLine="709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Для определения эффективности проводимых массовых мероприятий осуществляется педагогический  мониторинг,  выявление социального заказа. Мероприятия получают высокую оценку педагогов образовательных учреждений и педагогов дополнительного образования, а также самих участников и их родителей. Данные программы позволяют увидеть активность детей – у 75% опрошенных, наблюдать игровое взаимодействие –  у 50%, раскрыть новые качества детей – у 65%, пересмотреть свое мнение к содержательному досугу – у 50%, понять увиденные игровые формы, приемы для использования в школе и дома – у 70% человек.</w:t>
      </w:r>
    </w:p>
    <w:p w:rsidR="00B0161D" w:rsidRPr="00731FC9" w:rsidRDefault="00B0161D" w:rsidP="00C61F59">
      <w:pPr>
        <w:ind w:firstLine="709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Процесс целенаправленного содержательного досуга способствует проявлению творческого подхода в решении социальных задач, творческой активности детей проявляющихся в различных сферах жизнедеятельности.</w:t>
      </w:r>
    </w:p>
    <w:p w:rsidR="00B0161D" w:rsidRPr="00731FC9" w:rsidRDefault="00100F28" w:rsidP="00A062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109F" w:rsidRPr="00F874C8" w:rsidRDefault="00C2109F" w:rsidP="00C2109F">
      <w:pPr>
        <w:jc w:val="center"/>
        <w:rPr>
          <w:b/>
          <w:sz w:val="28"/>
          <w:szCs w:val="28"/>
        </w:rPr>
      </w:pPr>
      <w:r w:rsidRPr="00F874C8">
        <w:rPr>
          <w:b/>
          <w:sz w:val="28"/>
          <w:szCs w:val="28"/>
        </w:rPr>
        <w:t xml:space="preserve">Массовые мероприятия, </w:t>
      </w:r>
    </w:p>
    <w:p w:rsidR="00C2109F" w:rsidRDefault="00C2109F" w:rsidP="00C21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проводимые МБУ ДО «ДДТ» со школами района на 201</w:t>
      </w:r>
      <w:r w:rsidRPr="00374AC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-1</w:t>
      </w:r>
      <w:r w:rsidRPr="00374AC8">
        <w:rPr>
          <w:b/>
          <w:sz w:val="28"/>
          <w:szCs w:val="28"/>
        </w:rPr>
        <w:t>7</w:t>
      </w:r>
      <w:r w:rsidRPr="00F874C8">
        <w:rPr>
          <w:b/>
          <w:sz w:val="28"/>
          <w:szCs w:val="28"/>
        </w:rPr>
        <w:t xml:space="preserve"> </w:t>
      </w:r>
      <w:proofErr w:type="spellStart"/>
      <w:r w:rsidRPr="00F874C8">
        <w:rPr>
          <w:b/>
          <w:sz w:val="28"/>
          <w:szCs w:val="28"/>
        </w:rPr>
        <w:t>уч</w:t>
      </w:r>
      <w:proofErr w:type="gramStart"/>
      <w:r w:rsidRPr="00F874C8">
        <w:rPr>
          <w:b/>
          <w:sz w:val="28"/>
          <w:szCs w:val="28"/>
        </w:rPr>
        <w:t>.г</w:t>
      </w:r>
      <w:proofErr w:type="gramEnd"/>
      <w:r w:rsidRPr="00F874C8">
        <w:rPr>
          <w:b/>
          <w:sz w:val="28"/>
          <w:szCs w:val="28"/>
        </w:rPr>
        <w:t>од</w:t>
      </w:r>
      <w:proofErr w:type="spellEnd"/>
    </w:p>
    <w:p w:rsidR="00C2109F" w:rsidRPr="00F874C8" w:rsidRDefault="00C2109F" w:rsidP="00C2109F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"/>
        <w:gridCol w:w="7332"/>
        <w:gridCol w:w="1993"/>
      </w:tblGrid>
      <w:tr w:rsidR="00C2109F" w:rsidRPr="00F874C8" w:rsidTr="00C2109F">
        <w:tc>
          <w:tcPr>
            <w:tcW w:w="567" w:type="dxa"/>
          </w:tcPr>
          <w:p w:rsidR="00C2109F" w:rsidRPr="00F874C8" w:rsidRDefault="00C2109F" w:rsidP="00487B8E">
            <w:pPr>
              <w:jc w:val="center"/>
              <w:rPr>
                <w:b/>
              </w:rPr>
            </w:pPr>
            <w:r w:rsidRPr="00F874C8">
              <w:rPr>
                <w:b/>
              </w:rPr>
              <w:t>№</w:t>
            </w:r>
          </w:p>
        </w:tc>
        <w:tc>
          <w:tcPr>
            <w:tcW w:w="7454" w:type="dxa"/>
          </w:tcPr>
          <w:p w:rsidR="00C2109F" w:rsidRPr="00F874C8" w:rsidRDefault="00C2109F" w:rsidP="00487B8E">
            <w:pPr>
              <w:jc w:val="center"/>
              <w:rPr>
                <w:b/>
              </w:rPr>
            </w:pPr>
            <w:r w:rsidRPr="00F874C8">
              <w:rPr>
                <w:b/>
              </w:rPr>
              <w:t xml:space="preserve">Мероприятие </w:t>
            </w:r>
          </w:p>
        </w:tc>
        <w:tc>
          <w:tcPr>
            <w:tcW w:w="2009" w:type="dxa"/>
          </w:tcPr>
          <w:p w:rsidR="00C2109F" w:rsidRPr="00F874C8" w:rsidRDefault="00C2109F" w:rsidP="00487B8E">
            <w:pPr>
              <w:jc w:val="center"/>
              <w:rPr>
                <w:b/>
              </w:rPr>
            </w:pPr>
            <w:r w:rsidRPr="00F874C8">
              <w:rPr>
                <w:b/>
              </w:rPr>
              <w:t>Сроки проведения</w:t>
            </w:r>
          </w:p>
        </w:tc>
      </w:tr>
      <w:tr w:rsidR="00C2109F" w:rsidRPr="00F874C8" w:rsidTr="00C2109F">
        <w:tc>
          <w:tcPr>
            <w:tcW w:w="10030" w:type="dxa"/>
            <w:gridSpan w:val="3"/>
          </w:tcPr>
          <w:p w:rsidR="00C2109F" w:rsidRPr="00F874C8" w:rsidRDefault="00C2109F" w:rsidP="00487B8E">
            <w:pPr>
              <w:jc w:val="center"/>
              <w:rPr>
                <w:b/>
                <w:i/>
              </w:rPr>
            </w:pPr>
            <w:r w:rsidRPr="00F874C8">
              <w:rPr>
                <w:b/>
                <w:i/>
              </w:rPr>
              <w:t xml:space="preserve">Конкурсы </w:t>
            </w:r>
          </w:p>
        </w:tc>
      </w:tr>
      <w:tr w:rsidR="00C2109F" w:rsidRPr="00F16A22" w:rsidTr="00C2109F">
        <w:tc>
          <w:tcPr>
            <w:tcW w:w="567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>1</w:t>
            </w:r>
          </w:p>
        </w:tc>
        <w:tc>
          <w:tcPr>
            <w:tcW w:w="7454" w:type="dxa"/>
          </w:tcPr>
          <w:p w:rsidR="00C2109F" w:rsidRPr="00F16A22" w:rsidRDefault="00C2109F" w:rsidP="00487B8E">
            <w:pPr>
              <w:pStyle w:val="ac"/>
              <w:rPr>
                <w:b/>
                <w:i/>
                <w:iCs/>
              </w:rPr>
            </w:pPr>
            <w:r w:rsidRPr="00F16A22">
              <w:rPr>
                <w:b/>
              </w:rPr>
              <w:t xml:space="preserve"> Районный  </w:t>
            </w:r>
            <w:r w:rsidRPr="00F16A22">
              <w:rPr>
                <w:b/>
                <w:i/>
                <w:iCs/>
              </w:rPr>
              <w:t>конкурс детского рисунка «СПАСЕНИЕ НА ПОЖАРЕ»</w:t>
            </w:r>
          </w:p>
          <w:p w:rsidR="00C2109F" w:rsidRPr="00F16A22" w:rsidRDefault="00C2109F" w:rsidP="00487B8E">
            <w:pPr>
              <w:rPr>
                <w:b/>
              </w:rPr>
            </w:pPr>
          </w:p>
        </w:tc>
        <w:tc>
          <w:tcPr>
            <w:tcW w:w="2009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 xml:space="preserve"> октябрь-ноябрь</w:t>
            </w:r>
          </w:p>
        </w:tc>
      </w:tr>
      <w:tr w:rsidR="00C2109F" w:rsidRPr="00F16A22" w:rsidTr="00C2109F">
        <w:tc>
          <w:tcPr>
            <w:tcW w:w="567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>2</w:t>
            </w:r>
          </w:p>
        </w:tc>
        <w:tc>
          <w:tcPr>
            <w:tcW w:w="7454" w:type="dxa"/>
          </w:tcPr>
          <w:p w:rsidR="00C2109F" w:rsidRPr="00F16A22" w:rsidRDefault="00C2109F" w:rsidP="00487B8E">
            <w:pPr>
              <w:rPr>
                <w:b/>
              </w:rPr>
            </w:pPr>
            <w:proofErr w:type="gramStart"/>
            <w:r w:rsidRPr="00F16A22">
              <w:rPr>
                <w:b/>
              </w:rPr>
              <w:t>Районный</w:t>
            </w:r>
            <w:proofErr w:type="gramEnd"/>
            <w:r w:rsidRPr="00F16A22">
              <w:rPr>
                <w:b/>
              </w:rPr>
              <w:t xml:space="preserve"> конкурсе «Путешествие в осеннее царство!»</w:t>
            </w:r>
          </w:p>
          <w:p w:rsidR="00C2109F" w:rsidRPr="00F16A22" w:rsidRDefault="00C2109F" w:rsidP="00487B8E">
            <w:pPr>
              <w:rPr>
                <w:b/>
              </w:rPr>
            </w:pPr>
          </w:p>
        </w:tc>
        <w:tc>
          <w:tcPr>
            <w:tcW w:w="2009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 xml:space="preserve"> сентябрь-октябрь</w:t>
            </w:r>
          </w:p>
        </w:tc>
      </w:tr>
      <w:tr w:rsidR="00C2109F" w:rsidRPr="00F16A22" w:rsidTr="00C2109F">
        <w:trPr>
          <w:trHeight w:val="676"/>
        </w:trPr>
        <w:tc>
          <w:tcPr>
            <w:tcW w:w="567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>3</w:t>
            </w:r>
          </w:p>
        </w:tc>
        <w:tc>
          <w:tcPr>
            <w:tcW w:w="7454" w:type="dxa"/>
          </w:tcPr>
          <w:p w:rsidR="00C2109F" w:rsidRPr="00F16A22" w:rsidRDefault="00C2109F" w:rsidP="00487B8E">
            <w:pPr>
              <w:tabs>
                <w:tab w:val="left" w:pos="-360"/>
                <w:tab w:val="left" w:pos="0"/>
              </w:tabs>
              <w:ind w:left="-540" w:right="-187"/>
              <w:jc w:val="center"/>
              <w:rPr>
                <w:b/>
              </w:rPr>
            </w:pPr>
            <w:proofErr w:type="gramStart"/>
            <w:r w:rsidRPr="00F16A22">
              <w:rPr>
                <w:b/>
              </w:rPr>
              <w:t xml:space="preserve">Районная </w:t>
            </w:r>
            <w:r>
              <w:rPr>
                <w:b/>
              </w:rPr>
              <w:t>экологической акция «У мусора есть свое место</w:t>
            </w:r>
            <w:r w:rsidRPr="00F16A22">
              <w:rPr>
                <w:b/>
              </w:rPr>
              <w:t>»</w:t>
            </w:r>
            <w:proofErr w:type="gramEnd"/>
          </w:p>
        </w:tc>
        <w:tc>
          <w:tcPr>
            <w:tcW w:w="2009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>сентябрь-октябрь</w:t>
            </w:r>
          </w:p>
        </w:tc>
      </w:tr>
      <w:tr w:rsidR="00C2109F" w:rsidRPr="00F16A22" w:rsidTr="00C2109F">
        <w:tc>
          <w:tcPr>
            <w:tcW w:w="567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>4</w:t>
            </w:r>
          </w:p>
        </w:tc>
        <w:tc>
          <w:tcPr>
            <w:tcW w:w="7454" w:type="dxa"/>
          </w:tcPr>
          <w:p w:rsidR="00C2109F" w:rsidRPr="00F16A22" w:rsidRDefault="00C2109F" w:rsidP="00487B8E">
            <w:pPr>
              <w:rPr>
                <w:b/>
              </w:rPr>
            </w:pPr>
            <w:r w:rsidRPr="00F16A22">
              <w:rPr>
                <w:b/>
              </w:rPr>
              <w:t>Районный заочный конкурс художественно-декоративного творчества</w:t>
            </w:r>
            <w:proofErr w:type="gramStart"/>
            <w:r w:rsidRPr="00F16A22">
              <w:rPr>
                <w:b/>
              </w:rPr>
              <w:t>«Р</w:t>
            </w:r>
            <w:proofErr w:type="gramEnd"/>
            <w:r w:rsidRPr="00F16A22">
              <w:rPr>
                <w:b/>
              </w:rPr>
              <w:t>ождественское чудо»</w:t>
            </w:r>
          </w:p>
        </w:tc>
        <w:tc>
          <w:tcPr>
            <w:tcW w:w="2009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>До 25 декабря</w:t>
            </w:r>
          </w:p>
        </w:tc>
      </w:tr>
      <w:tr w:rsidR="00C2109F" w:rsidRPr="00F16A22" w:rsidTr="00C2109F">
        <w:tc>
          <w:tcPr>
            <w:tcW w:w="567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>5</w:t>
            </w:r>
          </w:p>
        </w:tc>
        <w:tc>
          <w:tcPr>
            <w:tcW w:w="7454" w:type="dxa"/>
          </w:tcPr>
          <w:p w:rsidR="00C2109F" w:rsidRPr="00F16A22" w:rsidRDefault="00C2109F" w:rsidP="00C2109F">
            <w:pPr>
              <w:rPr>
                <w:b/>
              </w:rPr>
            </w:pPr>
            <w:r w:rsidRPr="00F16A22">
              <w:rPr>
                <w:b/>
              </w:rPr>
              <w:t>Районный конкурс детской  фотографии</w:t>
            </w:r>
            <w:proofErr w:type="gramStart"/>
            <w:r w:rsidRPr="00F16A22">
              <w:rPr>
                <w:b/>
                <w:i/>
              </w:rPr>
              <w:t>«</w:t>
            </w:r>
            <w:r w:rsidRPr="00F16A22">
              <w:rPr>
                <w:b/>
              </w:rPr>
              <w:t>М</w:t>
            </w:r>
            <w:proofErr w:type="gramEnd"/>
            <w:r w:rsidRPr="00F16A22">
              <w:rPr>
                <w:b/>
              </w:rPr>
              <w:t>ир вокруг нас»</w:t>
            </w:r>
          </w:p>
          <w:p w:rsidR="00C2109F" w:rsidRPr="00F16A22" w:rsidRDefault="00C2109F" w:rsidP="00487B8E">
            <w:pPr>
              <w:rPr>
                <w:b/>
              </w:rPr>
            </w:pPr>
          </w:p>
        </w:tc>
        <w:tc>
          <w:tcPr>
            <w:tcW w:w="2009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 xml:space="preserve"> март</w:t>
            </w:r>
          </w:p>
        </w:tc>
      </w:tr>
      <w:tr w:rsidR="00C2109F" w:rsidRPr="00F16A22" w:rsidTr="00C2109F">
        <w:tc>
          <w:tcPr>
            <w:tcW w:w="567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>6</w:t>
            </w:r>
          </w:p>
        </w:tc>
        <w:tc>
          <w:tcPr>
            <w:tcW w:w="7454" w:type="dxa"/>
          </w:tcPr>
          <w:p w:rsidR="00C2109F" w:rsidRPr="00F16A22" w:rsidRDefault="00C2109F" w:rsidP="00487B8E">
            <w:pPr>
              <w:rPr>
                <w:b/>
              </w:rPr>
            </w:pPr>
            <w:r w:rsidRPr="00F16A22">
              <w:rPr>
                <w:b/>
              </w:rPr>
              <w:t>Районный конкурс рисунка «Весенняя капель»</w:t>
            </w:r>
          </w:p>
          <w:p w:rsidR="00C2109F" w:rsidRPr="00F16A22" w:rsidRDefault="00C2109F" w:rsidP="00487B8E">
            <w:pPr>
              <w:rPr>
                <w:b/>
              </w:rPr>
            </w:pPr>
          </w:p>
        </w:tc>
        <w:tc>
          <w:tcPr>
            <w:tcW w:w="2009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>апрель2017</w:t>
            </w:r>
          </w:p>
        </w:tc>
      </w:tr>
      <w:tr w:rsidR="00C2109F" w:rsidRPr="00F16A22" w:rsidTr="00C2109F">
        <w:tc>
          <w:tcPr>
            <w:tcW w:w="567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>7</w:t>
            </w:r>
          </w:p>
        </w:tc>
        <w:tc>
          <w:tcPr>
            <w:tcW w:w="7454" w:type="dxa"/>
          </w:tcPr>
          <w:p w:rsidR="00C2109F" w:rsidRPr="00F16A22" w:rsidRDefault="00C2109F" w:rsidP="00487B8E">
            <w:pPr>
              <w:rPr>
                <w:b/>
              </w:rPr>
            </w:pPr>
            <w:r w:rsidRPr="00F16A22">
              <w:rPr>
                <w:b/>
              </w:rPr>
              <w:t>Районный краеведческий  конкурс  «Школьная летопись»</w:t>
            </w:r>
          </w:p>
        </w:tc>
        <w:tc>
          <w:tcPr>
            <w:tcW w:w="2009" w:type="dxa"/>
          </w:tcPr>
          <w:p w:rsidR="00C2109F" w:rsidRPr="00F16A22" w:rsidRDefault="00C2109F" w:rsidP="00487B8E">
            <w:pPr>
              <w:rPr>
                <w:b/>
              </w:rPr>
            </w:pPr>
            <w:r w:rsidRPr="00F16A22">
              <w:rPr>
                <w:b/>
              </w:rPr>
              <w:t>январь 2017</w:t>
            </w:r>
          </w:p>
        </w:tc>
      </w:tr>
      <w:tr w:rsidR="00C2109F" w:rsidRPr="00F16A22" w:rsidTr="00C2109F">
        <w:tc>
          <w:tcPr>
            <w:tcW w:w="567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>8</w:t>
            </w:r>
          </w:p>
        </w:tc>
        <w:tc>
          <w:tcPr>
            <w:tcW w:w="7454" w:type="dxa"/>
          </w:tcPr>
          <w:p w:rsidR="00C2109F" w:rsidRPr="00F16A22" w:rsidRDefault="00C2109F" w:rsidP="00C2109F">
            <w:pPr>
              <w:jc w:val="center"/>
              <w:rPr>
                <w:b/>
              </w:rPr>
            </w:pPr>
            <w:r w:rsidRPr="00F16A22">
              <w:rPr>
                <w:b/>
              </w:rPr>
              <w:t>Районный конкурс</w:t>
            </w:r>
            <w:r>
              <w:rPr>
                <w:b/>
              </w:rPr>
              <w:t xml:space="preserve"> творческих работ</w:t>
            </w:r>
            <w:r w:rsidRPr="00F16A22">
              <w:rPr>
                <w:b/>
              </w:rPr>
              <w:t xml:space="preserve"> </w:t>
            </w:r>
            <w:r>
              <w:rPr>
                <w:b/>
              </w:rPr>
              <w:t>«В ожидании Пасхи</w:t>
            </w:r>
            <w:r w:rsidRPr="004D3A98">
              <w:rPr>
                <w:b/>
              </w:rPr>
              <w:t>»</w:t>
            </w:r>
          </w:p>
        </w:tc>
        <w:tc>
          <w:tcPr>
            <w:tcW w:w="2009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 xml:space="preserve"> апрель</w:t>
            </w:r>
          </w:p>
        </w:tc>
      </w:tr>
      <w:tr w:rsidR="00C2109F" w:rsidRPr="00F16A22" w:rsidTr="00C2109F">
        <w:tc>
          <w:tcPr>
            <w:tcW w:w="567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>9</w:t>
            </w:r>
          </w:p>
        </w:tc>
        <w:tc>
          <w:tcPr>
            <w:tcW w:w="7454" w:type="dxa"/>
          </w:tcPr>
          <w:p w:rsidR="00C2109F" w:rsidRPr="00F16A22" w:rsidRDefault="00C2109F" w:rsidP="00487B8E">
            <w:pPr>
              <w:rPr>
                <w:b/>
              </w:rPr>
            </w:pPr>
            <w:r w:rsidRPr="00155DE3">
              <w:rPr>
                <w:b/>
              </w:rPr>
              <w:t xml:space="preserve">Фестиваль-конкурс </w:t>
            </w:r>
            <w:proofErr w:type="spellStart"/>
            <w:r>
              <w:rPr>
                <w:b/>
              </w:rPr>
              <w:t>агидбригад</w:t>
            </w:r>
            <w:proofErr w:type="spellEnd"/>
          </w:p>
        </w:tc>
        <w:tc>
          <w:tcPr>
            <w:tcW w:w="2009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 xml:space="preserve">Апрель </w:t>
            </w:r>
          </w:p>
        </w:tc>
      </w:tr>
      <w:tr w:rsidR="00C2109F" w:rsidRPr="00F16A22" w:rsidTr="00C2109F">
        <w:tc>
          <w:tcPr>
            <w:tcW w:w="567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>10</w:t>
            </w:r>
          </w:p>
        </w:tc>
        <w:tc>
          <w:tcPr>
            <w:tcW w:w="7454" w:type="dxa"/>
          </w:tcPr>
          <w:p w:rsidR="00C2109F" w:rsidRPr="00F16A22" w:rsidRDefault="00C2109F" w:rsidP="00487B8E">
            <w:pPr>
              <w:rPr>
                <w:b/>
              </w:rPr>
            </w:pPr>
            <w:r w:rsidRPr="00F16A22">
              <w:rPr>
                <w:b/>
              </w:rPr>
              <w:t>«Зарница» «Солдатами не рождаются, солдатами становятся!»</w:t>
            </w:r>
          </w:p>
        </w:tc>
        <w:tc>
          <w:tcPr>
            <w:tcW w:w="2009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 xml:space="preserve">Май </w:t>
            </w:r>
          </w:p>
        </w:tc>
      </w:tr>
      <w:tr w:rsidR="00C2109F" w:rsidRPr="00F16A22" w:rsidTr="00C2109F">
        <w:tc>
          <w:tcPr>
            <w:tcW w:w="567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>11</w:t>
            </w:r>
          </w:p>
        </w:tc>
        <w:tc>
          <w:tcPr>
            <w:tcW w:w="7454" w:type="dxa"/>
          </w:tcPr>
          <w:p w:rsidR="00C2109F" w:rsidRPr="00F16A22" w:rsidRDefault="00C2109F" w:rsidP="00487B8E">
            <w:pPr>
              <w:rPr>
                <w:b/>
              </w:rPr>
            </w:pPr>
            <w:proofErr w:type="spellStart"/>
            <w:r w:rsidRPr="00F16A22">
              <w:rPr>
                <w:b/>
              </w:rPr>
              <w:t>Турслёт</w:t>
            </w:r>
            <w:proofErr w:type="spellEnd"/>
          </w:p>
        </w:tc>
        <w:tc>
          <w:tcPr>
            <w:tcW w:w="2009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 xml:space="preserve">Июнь </w:t>
            </w:r>
          </w:p>
        </w:tc>
      </w:tr>
      <w:tr w:rsidR="00C2109F" w:rsidRPr="00F16A22" w:rsidTr="00C2109F">
        <w:tc>
          <w:tcPr>
            <w:tcW w:w="10030" w:type="dxa"/>
            <w:gridSpan w:val="3"/>
          </w:tcPr>
          <w:p w:rsidR="00C2109F" w:rsidRPr="00F16A22" w:rsidRDefault="00C2109F" w:rsidP="00487B8E">
            <w:pPr>
              <w:jc w:val="center"/>
              <w:rPr>
                <w:b/>
                <w:i/>
              </w:rPr>
            </w:pPr>
            <w:r w:rsidRPr="00F16A22">
              <w:rPr>
                <w:b/>
                <w:i/>
              </w:rPr>
              <w:t xml:space="preserve">Акции </w:t>
            </w:r>
          </w:p>
        </w:tc>
      </w:tr>
      <w:tr w:rsidR="00C2109F" w:rsidRPr="00F16A22" w:rsidTr="00C2109F">
        <w:tc>
          <w:tcPr>
            <w:tcW w:w="567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>12</w:t>
            </w:r>
          </w:p>
        </w:tc>
        <w:tc>
          <w:tcPr>
            <w:tcW w:w="7454" w:type="dxa"/>
          </w:tcPr>
          <w:p w:rsidR="00C2109F" w:rsidRPr="00F16A22" w:rsidRDefault="00C2109F" w:rsidP="00487B8E">
            <w:pPr>
              <w:rPr>
                <w:b/>
              </w:rPr>
            </w:pPr>
            <w:r w:rsidRPr="00F16A22">
              <w:rPr>
                <w:b/>
              </w:rPr>
              <w:t xml:space="preserve">«Мы за безопасность на дорогах» </w:t>
            </w:r>
          </w:p>
        </w:tc>
        <w:tc>
          <w:tcPr>
            <w:tcW w:w="2009" w:type="dxa"/>
            <w:vMerge w:val="restart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>Сентябрь-май</w:t>
            </w:r>
          </w:p>
        </w:tc>
      </w:tr>
      <w:tr w:rsidR="00C2109F" w:rsidRPr="00F16A22" w:rsidTr="00C2109F">
        <w:tc>
          <w:tcPr>
            <w:tcW w:w="567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>13</w:t>
            </w:r>
          </w:p>
        </w:tc>
        <w:tc>
          <w:tcPr>
            <w:tcW w:w="7454" w:type="dxa"/>
          </w:tcPr>
          <w:p w:rsidR="00C2109F" w:rsidRPr="00F16A22" w:rsidRDefault="00C2109F" w:rsidP="00487B8E">
            <w:pPr>
              <w:rPr>
                <w:b/>
              </w:rPr>
            </w:pPr>
            <w:r w:rsidRPr="00F16A22">
              <w:rPr>
                <w:b/>
              </w:rPr>
              <w:t>«Зеленый марш»</w:t>
            </w:r>
          </w:p>
        </w:tc>
        <w:tc>
          <w:tcPr>
            <w:tcW w:w="2009" w:type="dxa"/>
            <w:vMerge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</w:p>
        </w:tc>
      </w:tr>
      <w:tr w:rsidR="00C2109F" w:rsidRPr="00F16A22" w:rsidTr="00C2109F">
        <w:tc>
          <w:tcPr>
            <w:tcW w:w="10030" w:type="dxa"/>
            <w:gridSpan w:val="3"/>
          </w:tcPr>
          <w:p w:rsidR="00C2109F" w:rsidRPr="00F16A22" w:rsidRDefault="00C2109F" w:rsidP="00487B8E">
            <w:pPr>
              <w:jc w:val="center"/>
              <w:rPr>
                <w:b/>
                <w:i/>
              </w:rPr>
            </w:pPr>
            <w:r w:rsidRPr="00F16A22">
              <w:rPr>
                <w:b/>
                <w:i/>
              </w:rPr>
              <w:t>Традиционные дела МБУ ДО «ДДТ»</w:t>
            </w:r>
          </w:p>
        </w:tc>
      </w:tr>
      <w:tr w:rsidR="00C2109F" w:rsidRPr="00F16A22" w:rsidTr="00C2109F">
        <w:tc>
          <w:tcPr>
            <w:tcW w:w="567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>14</w:t>
            </w:r>
          </w:p>
        </w:tc>
        <w:tc>
          <w:tcPr>
            <w:tcW w:w="7454" w:type="dxa"/>
          </w:tcPr>
          <w:p w:rsidR="00C2109F" w:rsidRPr="00F16A22" w:rsidRDefault="00C2109F" w:rsidP="00487B8E">
            <w:pPr>
              <w:ind w:right="-250"/>
              <w:rPr>
                <w:b/>
              </w:rPr>
            </w:pPr>
            <w:r w:rsidRPr="00F16A22">
              <w:rPr>
                <w:b/>
              </w:rPr>
              <w:t>«Будем знакомы» (Выставка поделок воспитанников ДДТ)</w:t>
            </w:r>
          </w:p>
        </w:tc>
        <w:tc>
          <w:tcPr>
            <w:tcW w:w="2009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 xml:space="preserve">Октябрь </w:t>
            </w:r>
          </w:p>
        </w:tc>
      </w:tr>
      <w:tr w:rsidR="00C2109F" w:rsidRPr="00F16A22" w:rsidTr="00C2109F">
        <w:tc>
          <w:tcPr>
            <w:tcW w:w="567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>15</w:t>
            </w:r>
          </w:p>
        </w:tc>
        <w:tc>
          <w:tcPr>
            <w:tcW w:w="7454" w:type="dxa"/>
          </w:tcPr>
          <w:p w:rsidR="00C2109F" w:rsidRPr="00F16A22" w:rsidRDefault="00C2109F" w:rsidP="00487B8E">
            <w:pPr>
              <w:rPr>
                <w:b/>
              </w:rPr>
            </w:pPr>
            <w:r w:rsidRPr="00F16A22">
              <w:rPr>
                <w:b/>
              </w:rPr>
              <w:t>«От всей души» (Чествование пожилых людей)</w:t>
            </w:r>
          </w:p>
        </w:tc>
        <w:tc>
          <w:tcPr>
            <w:tcW w:w="2009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 xml:space="preserve">Октябрь </w:t>
            </w:r>
          </w:p>
        </w:tc>
      </w:tr>
      <w:tr w:rsidR="00C2109F" w:rsidRPr="00F16A22" w:rsidTr="00C2109F">
        <w:tc>
          <w:tcPr>
            <w:tcW w:w="567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>16</w:t>
            </w:r>
          </w:p>
        </w:tc>
        <w:tc>
          <w:tcPr>
            <w:tcW w:w="7454" w:type="dxa"/>
          </w:tcPr>
          <w:p w:rsidR="00C2109F" w:rsidRPr="00F16A22" w:rsidRDefault="00C2109F" w:rsidP="00487B8E">
            <w:pPr>
              <w:rPr>
                <w:b/>
              </w:rPr>
            </w:pPr>
            <w:r w:rsidRPr="00F16A22">
              <w:rPr>
                <w:b/>
              </w:rPr>
              <w:t>День матери</w:t>
            </w:r>
          </w:p>
        </w:tc>
        <w:tc>
          <w:tcPr>
            <w:tcW w:w="2009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 xml:space="preserve">Ноябрь </w:t>
            </w:r>
          </w:p>
        </w:tc>
      </w:tr>
      <w:tr w:rsidR="00C2109F" w:rsidRPr="00F16A22" w:rsidTr="00C2109F">
        <w:tc>
          <w:tcPr>
            <w:tcW w:w="567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>17</w:t>
            </w:r>
          </w:p>
        </w:tc>
        <w:tc>
          <w:tcPr>
            <w:tcW w:w="7454" w:type="dxa"/>
          </w:tcPr>
          <w:p w:rsidR="00C2109F" w:rsidRPr="00F16A22" w:rsidRDefault="00C2109F" w:rsidP="00487B8E">
            <w:pPr>
              <w:rPr>
                <w:b/>
              </w:rPr>
            </w:pPr>
            <w:r w:rsidRPr="00F16A22">
              <w:rPr>
                <w:b/>
              </w:rPr>
              <w:t>«Новый год у ворот»</w:t>
            </w:r>
          </w:p>
        </w:tc>
        <w:tc>
          <w:tcPr>
            <w:tcW w:w="2009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 xml:space="preserve">Декабрь </w:t>
            </w:r>
          </w:p>
        </w:tc>
      </w:tr>
      <w:tr w:rsidR="00C2109F" w:rsidRPr="00F16A22" w:rsidTr="00C2109F">
        <w:tc>
          <w:tcPr>
            <w:tcW w:w="567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>18</w:t>
            </w:r>
          </w:p>
        </w:tc>
        <w:tc>
          <w:tcPr>
            <w:tcW w:w="7454" w:type="dxa"/>
          </w:tcPr>
          <w:p w:rsidR="00C2109F" w:rsidRPr="00F16A22" w:rsidRDefault="00C2109F" w:rsidP="00487B8E">
            <w:pPr>
              <w:rPr>
                <w:b/>
              </w:rPr>
            </w:pPr>
            <w:r w:rsidRPr="00F16A22">
              <w:rPr>
                <w:b/>
              </w:rPr>
              <w:t>«</w:t>
            </w:r>
            <w:proofErr w:type="spellStart"/>
            <w:r w:rsidRPr="00F16A22">
              <w:rPr>
                <w:b/>
              </w:rPr>
              <w:t>Масленница</w:t>
            </w:r>
            <w:proofErr w:type="spellEnd"/>
            <w:r w:rsidRPr="00F16A22">
              <w:rPr>
                <w:b/>
              </w:rPr>
              <w:t>»</w:t>
            </w:r>
          </w:p>
        </w:tc>
        <w:tc>
          <w:tcPr>
            <w:tcW w:w="2009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 xml:space="preserve">Февраль </w:t>
            </w:r>
          </w:p>
        </w:tc>
      </w:tr>
      <w:tr w:rsidR="00C2109F" w:rsidRPr="00F16A22" w:rsidTr="00C2109F">
        <w:tc>
          <w:tcPr>
            <w:tcW w:w="567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>19</w:t>
            </w:r>
          </w:p>
        </w:tc>
        <w:tc>
          <w:tcPr>
            <w:tcW w:w="7454" w:type="dxa"/>
          </w:tcPr>
          <w:p w:rsidR="00C2109F" w:rsidRPr="00F16A22" w:rsidRDefault="00C2109F" w:rsidP="00487B8E">
            <w:pPr>
              <w:rPr>
                <w:b/>
              </w:rPr>
            </w:pPr>
            <w:r w:rsidRPr="00F16A22">
              <w:rPr>
                <w:b/>
              </w:rPr>
              <w:t>День защиты детей</w:t>
            </w:r>
          </w:p>
        </w:tc>
        <w:tc>
          <w:tcPr>
            <w:tcW w:w="2009" w:type="dxa"/>
          </w:tcPr>
          <w:p w:rsidR="00C2109F" w:rsidRPr="00F16A22" w:rsidRDefault="00C2109F" w:rsidP="00487B8E">
            <w:pPr>
              <w:jc w:val="center"/>
              <w:rPr>
                <w:b/>
              </w:rPr>
            </w:pPr>
            <w:r w:rsidRPr="00F16A22">
              <w:rPr>
                <w:b/>
              </w:rPr>
              <w:t xml:space="preserve">Июнь </w:t>
            </w:r>
          </w:p>
        </w:tc>
      </w:tr>
    </w:tbl>
    <w:p w:rsidR="00C2109F" w:rsidRPr="00F16A22" w:rsidRDefault="00C2109F" w:rsidP="00C2109F">
      <w:pPr>
        <w:jc w:val="center"/>
        <w:rPr>
          <w:b/>
        </w:rPr>
      </w:pPr>
    </w:p>
    <w:p w:rsidR="00B0161D" w:rsidRPr="00731FC9" w:rsidRDefault="00B0161D" w:rsidP="0017179B">
      <w:pPr>
        <w:jc w:val="both"/>
        <w:rPr>
          <w:sz w:val="28"/>
          <w:szCs w:val="28"/>
        </w:rPr>
      </w:pPr>
      <w:r w:rsidRPr="00731FC9">
        <w:rPr>
          <w:sz w:val="28"/>
          <w:szCs w:val="28"/>
        </w:rPr>
        <w:t>В каникулярное время педагогами дополнительного образования проводятся мероприятия в детских творческих объединениях по планам воспитательных работ.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2.3. Качество кадрового обеспечения. 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Ч</w:t>
      </w:r>
      <w:r w:rsidR="00100F28">
        <w:rPr>
          <w:rFonts w:ascii="Times New Roman" w:hAnsi="Times New Roman" w:cs="Times New Roman"/>
          <w:sz w:val="28"/>
          <w:szCs w:val="28"/>
        </w:rPr>
        <w:t>исленность коллектива ДДТ в 2016-2017 учебном году составляла  9</w:t>
      </w:r>
      <w:r w:rsidRPr="00731FC9">
        <w:rPr>
          <w:rFonts w:ascii="Times New Roman" w:hAnsi="Times New Roman" w:cs="Times New Roman"/>
          <w:sz w:val="28"/>
          <w:szCs w:val="28"/>
        </w:rPr>
        <w:t xml:space="preserve"> человек,  96%  которых  составляют женщины.  Кадровый  состав 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gramStart"/>
      <w:r w:rsidRPr="00731FC9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731FC9">
        <w:rPr>
          <w:rFonts w:ascii="Times New Roman" w:hAnsi="Times New Roman" w:cs="Times New Roman"/>
          <w:sz w:val="28"/>
          <w:szCs w:val="28"/>
        </w:rPr>
        <w:t xml:space="preserve"> следующими группами персонала: 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1FC9">
        <w:rPr>
          <w:rFonts w:ascii="Times New Roman" w:hAnsi="Times New Roman" w:cs="Times New Roman"/>
          <w:sz w:val="28"/>
          <w:szCs w:val="28"/>
        </w:rPr>
        <w:t>административно-управленческий</w:t>
      </w:r>
      <w:proofErr w:type="gramEnd"/>
      <w:r w:rsidRPr="00731FC9">
        <w:rPr>
          <w:rFonts w:ascii="Times New Roman" w:hAnsi="Times New Roman" w:cs="Times New Roman"/>
          <w:sz w:val="28"/>
          <w:szCs w:val="28"/>
        </w:rPr>
        <w:t xml:space="preserve"> – 2 чел.; </w:t>
      </w:r>
    </w:p>
    <w:p w:rsidR="00B0161D" w:rsidRPr="00731FC9" w:rsidRDefault="00100F28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– 9</w:t>
      </w:r>
      <w:r w:rsidR="00B0161D" w:rsidRPr="00731FC9">
        <w:rPr>
          <w:rFonts w:ascii="Times New Roman" w:hAnsi="Times New Roman" w:cs="Times New Roman"/>
          <w:sz w:val="28"/>
          <w:szCs w:val="28"/>
        </w:rPr>
        <w:t xml:space="preserve">чел.; 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1FC9">
        <w:rPr>
          <w:rFonts w:ascii="Times New Roman" w:hAnsi="Times New Roman" w:cs="Times New Roman"/>
          <w:sz w:val="28"/>
          <w:szCs w:val="28"/>
        </w:rPr>
        <w:t>обслуживающий</w:t>
      </w:r>
      <w:proofErr w:type="gramEnd"/>
      <w:r w:rsidRPr="00731FC9">
        <w:rPr>
          <w:rFonts w:ascii="Times New Roman" w:hAnsi="Times New Roman" w:cs="Times New Roman"/>
          <w:sz w:val="28"/>
          <w:szCs w:val="28"/>
        </w:rPr>
        <w:t xml:space="preserve"> – 2 чел. 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О</w:t>
      </w:r>
      <w:r w:rsidR="00100F28">
        <w:rPr>
          <w:rFonts w:ascii="Times New Roman" w:hAnsi="Times New Roman" w:cs="Times New Roman"/>
          <w:sz w:val="28"/>
          <w:szCs w:val="28"/>
        </w:rPr>
        <w:t>бразовательный  проце</w:t>
      </w:r>
      <w:proofErr w:type="gramStart"/>
      <w:r w:rsidR="00100F28">
        <w:rPr>
          <w:rFonts w:ascii="Times New Roman" w:hAnsi="Times New Roman" w:cs="Times New Roman"/>
          <w:sz w:val="28"/>
          <w:szCs w:val="28"/>
        </w:rPr>
        <w:t>сс  в  20</w:t>
      </w:r>
      <w:proofErr w:type="gramEnd"/>
      <w:r w:rsidR="00100F28">
        <w:rPr>
          <w:rFonts w:ascii="Times New Roman" w:hAnsi="Times New Roman" w:cs="Times New Roman"/>
          <w:sz w:val="28"/>
          <w:szCs w:val="28"/>
        </w:rPr>
        <w:t>16-2017</w:t>
      </w:r>
      <w:r w:rsidRPr="00731FC9">
        <w:rPr>
          <w:rFonts w:ascii="Times New Roman" w:hAnsi="Times New Roman" w:cs="Times New Roman"/>
          <w:sz w:val="28"/>
          <w:szCs w:val="28"/>
        </w:rPr>
        <w:t xml:space="preserve">   учебном  году  осуществлял 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педагогич</w:t>
      </w:r>
      <w:r w:rsidR="00100F28">
        <w:rPr>
          <w:rFonts w:ascii="Times New Roman" w:hAnsi="Times New Roman" w:cs="Times New Roman"/>
          <w:sz w:val="28"/>
          <w:szCs w:val="28"/>
        </w:rPr>
        <w:t>еский коллектив, состоящий из 9</w:t>
      </w:r>
      <w:r w:rsidRPr="00731FC9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Квалификационные категории имеют: </w:t>
      </w:r>
    </w:p>
    <w:p w:rsidR="00B0161D" w:rsidRPr="00731FC9" w:rsidRDefault="00100F28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первую – 5</w:t>
      </w:r>
      <w:r w:rsidR="00B0161D" w:rsidRPr="00731FC9">
        <w:rPr>
          <w:rFonts w:ascii="Times New Roman" w:hAnsi="Times New Roman" w:cs="Times New Roman"/>
          <w:sz w:val="28"/>
          <w:szCs w:val="28"/>
        </w:rPr>
        <w:t xml:space="preserve"> чел; 66,6%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без категории – 4 чел; 33,3%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  Педагогический  коллектив  характеризуется  постоянным  повышением  уровня  образования,  квалификации,  пед</w:t>
      </w:r>
      <w:r w:rsidR="00100F28">
        <w:rPr>
          <w:rFonts w:ascii="Times New Roman" w:hAnsi="Times New Roman" w:cs="Times New Roman"/>
          <w:sz w:val="28"/>
          <w:szCs w:val="28"/>
        </w:rPr>
        <w:t>агогического  мастерства.  Из 9 педагогических работников 4</w:t>
      </w:r>
      <w:r w:rsidRPr="00731FC9">
        <w:rPr>
          <w:rFonts w:ascii="Times New Roman" w:hAnsi="Times New Roman" w:cs="Times New Roman"/>
          <w:sz w:val="28"/>
          <w:szCs w:val="28"/>
        </w:rPr>
        <w:t xml:space="preserve"> имеют высшее</w:t>
      </w:r>
      <w:r w:rsidR="00100F28">
        <w:rPr>
          <w:rFonts w:ascii="Times New Roman" w:hAnsi="Times New Roman" w:cs="Times New Roman"/>
          <w:sz w:val="28"/>
          <w:szCs w:val="28"/>
        </w:rPr>
        <w:t xml:space="preserve"> педагогическое</w:t>
      </w:r>
      <w:r w:rsidRPr="00731FC9">
        <w:rPr>
          <w:rFonts w:ascii="Times New Roman" w:hAnsi="Times New Roman" w:cs="Times New Roman"/>
          <w:sz w:val="28"/>
          <w:szCs w:val="28"/>
        </w:rPr>
        <w:t xml:space="preserve"> образование, что </w:t>
      </w:r>
      <w:r w:rsidRPr="00731FC9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58,3%. 2 педагога имеют </w:t>
      </w:r>
      <w:proofErr w:type="spellStart"/>
      <w:r w:rsidRPr="00731FC9">
        <w:rPr>
          <w:rFonts w:ascii="Times New Roman" w:hAnsi="Times New Roman" w:cs="Times New Roman"/>
          <w:sz w:val="28"/>
          <w:szCs w:val="28"/>
        </w:rPr>
        <w:t>средне-профессиональное</w:t>
      </w:r>
      <w:proofErr w:type="spellEnd"/>
      <w:r w:rsidRPr="00731FC9">
        <w:rPr>
          <w:rFonts w:ascii="Times New Roman" w:hAnsi="Times New Roman" w:cs="Times New Roman"/>
          <w:sz w:val="28"/>
          <w:szCs w:val="28"/>
        </w:rPr>
        <w:t xml:space="preserve"> образование, что составляет 16,6%.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Средний возраст педагогических работников составляет 34 года.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До 30 лет  - 1 чел. – 8,3 %;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30-40 лет  - 1 чел. -8,3 %;</w:t>
      </w:r>
    </w:p>
    <w:p w:rsidR="00B0161D" w:rsidRPr="00731FC9" w:rsidRDefault="00100F28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40-55 лет  - 7</w:t>
      </w:r>
      <w:r w:rsidR="00B0161D" w:rsidRPr="00731FC9">
        <w:rPr>
          <w:rFonts w:ascii="Times New Roman" w:hAnsi="Times New Roman" w:cs="Times New Roman"/>
          <w:sz w:val="28"/>
          <w:szCs w:val="28"/>
        </w:rPr>
        <w:t xml:space="preserve"> чел. – 83,3 %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161D" w:rsidRPr="00D13C6B" w:rsidRDefault="00B0161D" w:rsidP="00BD2CE2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13C6B">
        <w:rPr>
          <w:rFonts w:ascii="Times New Roman" w:hAnsi="Times New Roman" w:cs="Times New Roman"/>
          <w:b/>
          <w:bCs/>
          <w:sz w:val="28"/>
          <w:szCs w:val="28"/>
        </w:rPr>
        <w:t>Таблица 8</w:t>
      </w:r>
    </w:p>
    <w:p w:rsidR="00B0161D" w:rsidRPr="00D13C6B" w:rsidRDefault="00B0161D" w:rsidP="00BD2C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C6B">
        <w:rPr>
          <w:rFonts w:ascii="Times New Roman" w:hAnsi="Times New Roman" w:cs="Times New Roman"/>
          <w:b/>
          <w:bCs/>
          <w:sz w:val="28"/>
          <w:szCs w:val="28"/>
        </w:rPr>
        <w:t>Показатель  «Педагогический  стаж  коллектива»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3686"/>
        <w:gridCol w:w="2551"/>
      </w:tblGrid>
      <w:tr w:rsidR="00B0161D" w:rsidRPr="00D13C6B">
        <w:tc>
          <w:tcPr>
            <w:tcW w:w="3085" w:type="dxa"/>
          </w:tcPr>
          <w:p w:rsidR="00B0161D" w:rsidRPr="00DF001D" w:rsidRDefault="00B0161D" w:rsidP="00DF00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3686" w:type="dxa"/>
          </w:tcPr>
          <w:p w:rsidR="00B0161D" w:rsidRPr="00DF001D" w:rsidRDefault="00B0161D" w:rsidP="00DF00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2551" w:type="dxa"/>
          </w:tcPr>
          <w:p w:rsidR="00B0161D" w:rsidRPr="00DF001D" w:rsidRDefault="00B0161D" w:rsidP="00DF00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 xml:space="preserve"> %-е соотношение</w:t>
            </w:r>
          </w:p>
        </w:tc>
      </w:tr>
      <w:tr w:rsidR="00B0161D" w:rsidRPr="00D13C6B">
        <w:tc>
          <w:tcPr>
            <w:tcW w:w="3085" w:type="dxa"/>
          </w:tcPr>
          <w:p w:rsidR="00B0161D" w:rsidRPr="00DF001D" w:rsidRDefault="00B0161D" w:rsidP="00DF00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До 3-х лет</w:t>
            </w:r>
          </w:p>
        </w:tc>
        <w:tc>
          <w:tcPr>
            <w:tcW w:w="3686" w:type="dxa"/>
          </w:tcPr>
          <w:p w:rsidR="00B0161D" w:rsidRPr="00DF001D" w:rsidRDefault="00B0161D" w:rsidP="00DF00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0161D" w:rsidRPr="00DF001D" w:rsidRDefault="00B0161D" w:rsidP="00DF00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B0161D" w:rsidRPr="00D13C6B">
        <w:tc>
          <w:tcPr>
            <w:tcW w:w="3085" w:type="dxa"/>
          </w:tcPr>
          <w:p w:rsidR="00B0161D" w:rsidRPr="00DF001D" w:rsidRDefault="00B0161D" w:rsidP="00DF00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От 10 до 20-ти лет</w:t>
            </w:r>
          </w:p>
        </w:tc>
        <w:tc>
          <w:tcPr>
            <w:tcW w:w="3686" w:type="dxa"/>
          </w:tcPr>
          <w:p w:rsidR="00B0161D" w:rsidRPr="00DF001D" w:rsidRDefault="00B0161D" w:rsidP="00DF00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0161D" w:rsidRPr="00DF001D" w:rsidRDefault="00B0161D" w:rsidP="00DF00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0161D" w:rsidRPr="00731FC9">
        <w:tc>
          <w:tcPr>
            <w:tcW w:w="3085" w:type="dxa"/>
          </w:tcPr>
          <w:p w:rsidR="00B0161D" w:rsidRPr="00DF001D" w:rsidRDefault="00B0161D" w:rsidP="00DF00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Свыше 20-ти лет</w:t>
            </w:r>
          </w:p>
        </w:tc>
        <w:tc>
          <w:tcPr>
            <w:tcW w:w="3686" w:type="dxa"/>
          </w:tcPr>
          <w:p w:rsidR="00B0161D" w:rsidRPr="00DF001D" w:rsidRDefault="00100F28" w:rsidP="00DF00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0161D" w:rsidRPr="00DF001D" w:rsidRDefault="00B0161D" w:rsidP="00DF00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</w:tbl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</w:t>
      </w:r>
      <w:r w:rsidRPr="00731FC9">
        <w:rPr>
          <w:rFonts w:ascii="Times New Roman" w:hAnsi="Times New Roman" w:cs="Times New Roman"/>
          <w:sz w:val="28"/>
          <w:szCs w:val="28"/>
        </w:rPr>
        <w:tab/>
        <w:t xml:space="preserve"> По  стажу  работы  коллектив  представляет  собой  оптимальное  наличие опытных педагогов. Это является хорошей основой для сочетания и передачи коллективных традиций. Средний возраст коллектива – 40 лет, что говорит о его мобильности. Это подтверждается тем, что творческий потенциал педагогов неуклонно растет, они находятся в постоянном поиске новых и интересных форм работы с детьми. 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</w:t>
      </w:r>
      <w:r w:rsidRPr="00731FC9">
        <w:rPr>
          <w:rFonts w:ascii="Times New Roman" w:hAnsi="Times New Roman" w:cs="Times New Roman"/>
          <w:sz w:val="28"/>
          <w:szCs w:val="28"/>
        </w:rPr>
        <w:tab/>
        <w:t xml:space="preserve">Администрация ДДТ ежегодно осуществляет мониторинг педагогической  деятельности.  </w:t>
      </w:r>
      <w:proofErr w:type="gramStart"/>
      <w:r w:rsidRPr="00731FC9">
        <w:rPr>
          <w:rFonts w:ascii="Times New Roman" w:hAnsi="Times New Roman" w:cs="Times New Roman"/>
          <w:sz w:val="28"/>
          <w:szCs w:val="28"/>
        </w:rPr>
        <w:t xml:space="preserve">Следует  отметить,  что педагоги награждены почетными грамотами  регионального  и  муниципального  уровней  за  профессиональные и трудовые достижения. </w:t>
      </w:r>
      <w:proofErr w:type="gramEnd"/>
    </w:p>
    <w:p w:rsidR="00B0161D" w:rsidRPr="00731FC9" w:rsidRDefault="00B0161D" w:rsidP="00725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Итак,  анализируя  кадровую  обеспеченность  образовательной  деятельности ДДТ, можно сделать следующие выводы: </w:t>
      </w:r>
    </w:p>
    <w:p w:rsidR="00B0161D" w:rsidRPr="00731FC9" w:rsidRDefault="00B0161D" w:rsidP="00725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1. ДДТ  имеет  </w:t>
      </w:r>
      <w:proofErr w:type="gramStart"/>
      <w:r w:rsidRPr="00731FC9"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 w:rsidRPr="00731FC9">
        <w:rPr>
          <w:rFonts w:ascii="Times New Roman" w:hAnsi="Times New Roman" w:cs="Times New Roman"/>
          <w:sz w:val="28"/>
          <w:szCs w:val="28"/>
        </w:rPr>
        <w:t xml:space="preserve">  количественные и  качественные </w:t>
      </w:r>
    </w:p>
    <w:p w:rsidR="00B0161D" w:rsidRPr="00731FC9" w:rsidRDefault="00B0161D" w:rsidP="00725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показатели для решения актуальных задач в сфере дополнительного образования. </w:t>
      </w:r>
    </w:p>
    <w:p w:rsidR="00B0161D" w:rsidRPr="00731FC9" w:rsidRDefault="00B0161D" w:rsidP="00725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2.  ДДТ располагает  работоспособными  зрелыми  кадрами  и </w:t>
      </w:r>
    </w:p>
    <w:p w:rsidR="00B0161D" w:rsidRPr="00731FC9" w:rsidRDefault="00B0161D" w:rsidP="00725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творческой молодежью. </w:t>
      </w:r>
    </w:p>
    <w:p w:rsidR="00B0161D" w:rsidRPr="00731FC9" w:rsidRDefault="00B0161D" w:rsidP="00156392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2.4. Система управления учреждением. </w:t>
      </w:r>
    </w:p>
    <w:p w:rsidR="00B0161D" w:rsidRPr="00731FC9" w:rsidRDefault="00B0161D" w:rsidP="00156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</w:t>
      </w:r>
      <w:r w:rsidRPr="00731FC9">
        <w:rPr>
          <w:rFonts w:ascii="Times New Roman" w:hAnsi="Times New Roman" w:cs="Times New Roman"/>
          <w:sz w:val="28"/>
          <w:szCs w:val="28"/>
        </w:rPr>
        <w:tab/>
        <w:t xml:space="preserve">Управление учреждением осуществляется в соответствии с законодательными  актами  РФ,  Уставом ДДТ. </w:t>
      </w:r>
    </w:p>
    <w:p w:rsidR="00B0161D" w:rsidRPr="00731FC9" w:rsidRDefault="00B0161D" w:rsidP="00156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</w:t>
      </w:r>
      <w:r w:rsidRPr="00731FC9">
        <w:rPr>
          <w:rFonts w:ascii="Times New Roman" w:hAnsi="Times New Roman" w:cs="Times New Roman"/>
          <w:sz w:val="28"/>
          <w:szCs w:val="28"/>
        </w:rPr>
        <w:tab/>
        <w:t xml:space="preserve">Процесс  управления  строится  в  сочетании  принципов  единоначалия  и  самоуправления,  где  главными  ценностями является равенство возможностей для получения качественного образования, доступность, свобода выбора, толерантность  и т.д.  </w:t>
      </w:r>
    </w:p>
    <w:p w:rsidR="00B0161D" w:rsidRPr="00731FC9" w:rsidRDefault="00B0161D" w:rsidP="00156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</w:t>
      </w:r>
      <w:r w:rsidRPr="00731FC9">
        <w:rPr>
          <w:rFonts w:ascii="Times New Roman" w:hAnsi="Times New Roman" w:cs="Times New Roman"/>
          <w:sz w:val="28"/>
          <w:szCs w:val="28"/>
        </w:rPr>
        <w:tab/>
        <w:t xml:space="preserve">Главной  ценностью  демократического  уклада  деятельности  ДДТ </w:t>
      </w:r>
    </w:p>
    <w:p w:rsidR="00B0161D" w:rsidRPr="00731FC9" w:rsidRDefault="00B0161D" w:rsidP="00156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является вовлечение всех участников образовательного процесса в управление учреждением: учащихся, родителей, педагогов.  Структура органов  управления ДДТ отражена в следующей схеме:</w:t>
      </w:r>
    </w:p>
    <w:p w:rsidR="00B0161D" w:rsidRPr="00731FC9" w:rsidRDefault="00B0161D" w:rsidP="00156392">
      <w:pPr>
        <w:jc w:val="center"/>
        <w:rPr>
          <w:b/>
          <w:bCs/>
          <w:i/>
          <w:iCs/>
          <w:sz w:val="36"/>
          <w:szCs w:val="36"/>
          <w:u w:val="single"/>
        </w:rPr>
      </w:pPr>
      <w:bookmarkStart w:id="0" w:name="_GoBack"/>
      <w:r w:rsidRPr="00731FC9">
        <w:rPr>
          <w:b/>
          <w:bCs/>
          <w:i/>
          <w:iCs/>
          <w:sz w:val="36"/>
          <w:szCs w:val="36"/>
          <w:u w:val="single"/>
        </w:rPr>
        <w:t>Структура образовательного учреждения</w:t>
      </w:r>
    </w:p>
    <w:p w:rsidR="00B0161D" w:rsidRPr="00731FC9" w:rsidRDefault="00B0161D" w:rsidP="00156392">
      <w:pPr>
        <w:jc w:val="center"/>
      </w:pPr>
    </w:p>
    <w:p w:rsidR="00B0161D" w:rsidRPr="00731FC9" w:rsidRDefault="006818F6" w:rsidP="00156392">
      <w:pPr>
        <w:jc w:val="center"/>
      </w:pPr>
      <w:r>
        <w:rPr>
          <w:noProof/>
        </w:rPr>
        <w:pict>
          <v:rect id="Прямоугольник 4" o:spid="_x0000_s1026" style="position:absolute;left:0;text-align:left;margin-left:184.1pt;margin-top:9.75pt;width:157.5pt;height:32.15pt;z-index:251647488;visibility:visible;v-text-anchor:middle" fillcolor="#506329" strokecolor="white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87B8E" w:rsidRPr="00D513A0" w:rsidRDefault="00487B8E" w:rsidP="00156392">
                  <w:pPr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D513A0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Учр</w:t>
                  </w:r>
                  <w:r w:rsidRPr="00156392">
                    <w:rPr>
                      <w:b/>
                      <w:bCs/>
                      <w:sz w:val="36"/>
                      <w:szCs w:val="36"/>
                    </w:rPr>
                    <w:t>е</w:t>
                  </w:r>
                  <w:r w:rsidRPr="00D513A0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дитель</w:t>
                  </w:r>
                </w:p>
              </w:txbxContent>
            </v:textbox>
          </v:rect>
        </w:pict>
      </w:r>
    </w:p>
    <w:p w:rsidR="00B0161D" w:rsidRPr="00731FC9" w:rsidRDefault="00B0161D" w:rsidP="00AA40E3">
      <w:pPr>
        <w:jc w:val="center"/>
      </w:pPr>
    </w:p>
    <w:p w:rsidR="00B0161D" w:rsidRPr="00731FC9" w:rsidRDefault="00B0161D" w:rsidP="00156392">
      <w:pPr>
        <w:tabs>
          <w:tab w:val="center" w:pos="4677"/>
          <w:tab w:val="left" w:pos="6765"/>
        </w:tabs>
      </w:pPr>
    </w:p>
    <w:p w:rsidR="00B0161D" w:rsidRPr="00731FC9" w:rsidRDefault="006818F6" w:rsidP="00156392">
      <w:pPr>
        <w:tabs>
          <w:tab w:val="center" w:pos="4677"/>
          <w:tab w:val="left" w:pos="676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27" type="#_x0000_t32" style="position:absolute;margin-left:236.7pt;margin-top:13.15pt;width:0;height:36.75pt;z-index:251646464;visibility:visible" strokecolor="#4bacc6" strokeweight="2pt">
            <v:stroke endarrow="open"/>
            <v:shadow on="t" color="black" opacity="24903f" origin=",.5" offset="0,.55556mm"/>
          </v:shape>
        </w:pict>
      </w:r>
    </w:p>
    <w:p w:rsidR="00B0161D" w:rsidRPr="00731FC9" w:rsidRDefault="00B0161D" w:rsidP="00156392">
      <w:pPr>
        <w:tabs>
          <w:tab w:val="center" w:pos="4677"/>
          <w:tab w:val="left" w:pos="6765"/>
        </w:tabs>
      </w:pPr>
    </w:p>
    <w:p w:rsidR="00B0161D" w:rsidRPr="00731FC9" w:rsidRDefault="006818F6" w:rsidP="00156392">
      <w:pPr>
        <w:tabs>
          <w:tab w:val="center" w:pos="4677"/>
          <w:tab w:val="left" w:pos="6765"/>
        </w:tabs>
        <w:jc w:val="center"/>
      </w:pPr>
      <w:r>
        <w:rPr>
          <w:noProof/>
        </w:rPr>
        <w:lastRenderedPageBreak/>
        <w:pict>
          <v:shape id="_x0000_s1028" type="#_x0000_t32" style="position:absolute;left:0;text-align:left;margin-left:178.1pt;margin-top:27.1pt;width:.75pt;height:1.5pt;z-index:251656704" o:connectortype="straight"/>
        </w:pict>
      </w:r>
    </w:p>
    <w:p w:rsidR="00B0161D" w:rsidRPr="00731FC9" w:rsidRDefault="006818F6" w:rsidP="00156392">
      <w:pPr>
        <w:tabs>
          <w:tab w:val="center" w:pos="4677"/>
          <w:tab w:val="left" w:pos="6765"/>
        </w:tabs>
        <w:jc w:val="center"/>
      </w:pPr>
      <w:r>
        <w:rPr>
          <w:noProof/>
        </w:rPr>
        <w:pict>
          <v:rect id="Прямоугольник 6" o:spid="_x0000_s1029" style="position:absolute;left:0;text-align:left;margin-left:132.45pt;margin-top:13.3pt;width:224.25pt;height:28.75pt;z-index:251648512;visibility:visible;v-text-anchor:middle" fillcolor="#506329" stroked="f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87B8E" w:rsidRPr="00D513A0" w:rsidRDefault="00487B8E" w:rsidP="00156392">
                  <w:pPr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D513A0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Директор</w:t>
                  </w:r>
                </w:p>
              </w:txbxContent>
            </v:textbox>
          </v:rect>
        </w:pict>
      </w:r>
    </w:p>
    <w:p w:rsidR="00B0161D" w:rsidRPr="00731FC9" w:rsidRDefault="00B0161D" w:rsidP="00156392">
      <w:pPr>
        <w:tabs>
          <w:tab w:val="center" w:pos="4677"/>
          <w:tab w:val="left" w:pos="6765"/>
        </w:tabs>
        <w:jc w:val="center"/>
      </w:pPr>
    </w:p>
    <w:p w:rsidR="00B0161D" w:rsidRPr="00731FC9" w:rsidRDefault="00B0161D" w:rsidP="00156392">
      <w:pPr>
        <w:tabs>
          <w:tab w:val="center" w:pos="4677"/>
          <w:tab w:val="left" w:pos="6765"/>
        </w:tabs>
        <w:jc w:val="center"/>
      </w:pPr>
    </w:p>
    <w:p w:rsidR="00B0161D" w:rsidRPr="00731FC9" w:rsidRDefault="006818F6" w:rsidP="00156392">
      <w:pPr>
        <w:tabs>
          <w:tab w:val="center" w:pos="4677"/>
          <w:tab w:val="left" w:pos="6765"/>
        </w:tabs>
        <w:jc w:val="center"/>
      </w:pPr>
      <w:r>
        <w:rPr>
          <w:noProof/>
        </w:rPr>
        <w:pict>
          <v:shape id="_x0000_s1030" type="#_x0000_t32" style="position:absolute;left:0;text-align:left;margin-left:224.6pt;margin-top:.65pt;width:.75pt;height:133.9pt;z-index:25166182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332.6pt;margin-top:6.3pt;width:62.25pt;height:19.5pt;z-index:25166080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76.35pt;margin-top:.65pt;width:9.75pt;height:45.4pt;z-index:25165977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67.6pt;margin-top:6.3pt;width:3pt;height:39.75pt;flip:x;z-index:251658752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58.85pt;margin-top:.65pt;width:96pt;height:40.9pt;flip:x;z-index:251657728" o:connectortype="straight">
            <v:stroke endarrow="block"/>
          </v:shape>
        </w:pict>
      </w:r>
    </w:p>
    <w:p w:rsidR="00B0161D" w:rsidRPr="00731FC9" w:rsidRDefault="006818F6" w:rsidP="00156392">
      <w:pPr>
        <w:tabs>
          <w:tab w:val="center" w:pos="4677"/>
          <w:tab w:val="left" w:pos="6765"/>
        </w:tabs>
        <w:jc w:val="center"/>
      </w:pPr>
      <w:r>
        <w:rPr>
          <w:noProof/>
        </w:rPr>
        <w:pict>
          <v:rect id="Прямоугольник 12" o:spid="_x0000_s1035" style="position:absolute;left:0;text-align:left;margin-left:363.35pt;margin-top:12pt;width:121.5pt;height:73.7pt;z-index:251651584;visibility:visible;v-text-anchor:middle" fillcolor="#506329" stroked="f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87B8E" w:rsidRPr="00D513A0" w:rsidRDefault="00487B8E" w:rsidP="00156392">
                  <w:pPr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D513A0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Общее собрание работников</w:t>
                  </w:r>
                </w:p>
              </w:txbxContent>
            </v:textbox>
          </v:rect>
        </w:pict>
      </w:r>
    </w:p>
    <w:p w:rsidR="00B0161D" w:rsidRPr="00731FC9" w:rsidRDefault="00B0161D" w:rsidP="00156392">
      <w:pPr>
        <w:tabs>
          <w:tab w:val="center" w:pos="4677"/>
          <w:tab w:val="left" w:pos="6765"/>
        </w:tabs>
        <w:jc w:val="center"/>
      </w:pPr>
    </w:p>
    <w:p w:rsidR="00B0161D" w:rsidRPr="00731FC9" w:rsidRDefault="006818F6" w:rsidP="00156392">
      <w:pPr>
        <w:tabs>
          <w:tab w:val="left" w:pos="6765"/>
        </w:tabs>
      </w:pPr>
      <w:r>
        <w:rPr>
          <w:noProof/>
        </w:rPr>
        <w:pict>
          <v:rect id="Прямоугольник 13" o:spid="_x0000_s1036" style="position:absolute;margin-left:-21.45pt;margin-top:4.65pt;width:112.8pt;height:53.45pt;z-index:251652608;visibility:visible;v-text-anchor:middle" fillcolor="#506329" stroked="f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87B8E" w:rsidRPr="00CD2543" w:rsidRDefault="00487B8E" w:rsidP="00156392">
                  <w:pPr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CD2543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Методический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37" style="position:absolute;margin-left:111.35pt;margin-top:4.65pt;width:92.35pt;height:49.5pt;z-index:251649536;visibility:visible;v-text-anchor:middle" fillcolor="#506329" stroked="f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87B8E" w:rsidRPr="00D513A0" w:rsidRDefault="00487B8E" w:rsidP="00156392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D513A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" o:spid="_x0000_s1038" style="position:absolute;margin-left:241.1pt;margin-top:4.65pt;width:87pt;height:36pt;z-index:251650560;visibility:visible;v-text-anchor:middle" fillcolor="#506329" stroked="f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87B8E" w:rsidRPr="00D513A0" w:rsidRDefault="00487B8E" w:rsidP="00156392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D513A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Совет Учреждения</w:t>
                  </w:r>
                </w:p>
              </w:txbxContent>
            </v:textbox>
          </v:rect>
        </w:pict>
      </w:r>
      <w:r w:rsidR="00B0161D" w:rsidRPr="00731FC9">
        <w:tab/>
      </w:r>
    </w:p>
    <w:p w:rsidR="00B0161D" w:rsidRPr="00731FC9" w:rsidRDefault="00B0161D" w:rsidP="00156392">
      <w:pPr>
        <w:tabs>
          <w:tab w:val="left" w:pos="6765"/>
        </w:tabs>
      </w:pPr>
    </w:p>
    <w:p w:rsidR="00B0161D" w:rsidRPr="00731FC9" w:rsidRDefault="006818F6" w:rsidP="00156392">
      <w:pPr>
        <w:tabs>
          <w:tab w:val="left" w:pos="6765"/>
        </w:tabs>
      </w:pPr>
      <w:r>
        <w:rPr>
          <w:noProof/>
        </w:rPr>
        <w:pict>
          <v:shape id="_x0000_s1039" type="#_x0000_t32" style="position:absolute;margin-left:265.85pt;margin-top:13.05pt;width:29.25pt;height:52.5pt;flip:x;z-index:251667968" o:connectortype="straight"/>
        </w:pict>
      </w:r>
      <w:r>
        <w:rPr>
          <w:noProof/>
        </w:rPr>
        <w:pict>
          <v:shape id="_x0000_s1040" type="#_x0000_t32" style="position:absolute;margin-left:127.85pt;margin-top:4.35pt;width:4.6pt;height:3.8pt;flip:y;z-index:251654656" o:connectortype="straight">
            <v:stroke endarrow="block"/>
          </v:shape>
        </w:pict>
      </w:r>
    </w:p>
    <w:p w:rsidR="00B0161D" w:rsidRPr="00731FC9" w:rsidRDefault="006818F6" w:rsidP="00156392">
      <w:pPr>
        <w:tabs>
          <w:tab w:val="left" w:pos="6765"/>
        </w:tabs>
      </w:pPr>
      <w:r>
        <w:rPr>
          <w:noProof/>
        </w:rPr>
        <w:pict>
          <v:shape id="_x0000_s1041" type="#_x0000_t32" style="position:absolute;margin-left:154.85pt;margin-top:12.75pt;width:15.75pt;height:39pt;z-index:251665920" o:connectortype="straight"/>
        </w:pict>
      </w:r>
    </w:p>
    <w:p w:rsidR="00B0161D" w:rsidRPr="00731FC9" w:rsidRDefault="006818F6" w:rsidP="00156392">
      <w:pPr>
        <w:tabs>
          <w:tab w:val="left" w:pos="1920"/>
          <w:tab w:val="center" w:pos="4677"/>
        </w:tabs>
      </w:pPr>
      <w:r>
        <w:rPr>
          <w:noProof/>
        </w:rPr>
        <w:pict>
          <v:shape id="_x0000_s1042" type="#_x0000_t32" style="position:absolute;margin-left:310.85pt;margin-top:2.95pt;width:105.75pt;height:133.3pt;flip:x;z-index:251664896" o:connectortype="straight"/>
        </w:pict>
      </w:r>
      <w:r>
        <w:rPr>
          <w:noProof/>
        </w:rPr>
        <w:pict>
          <v:shape id="_x0000_s1043" type="#_x0000_t32" style="position:absolute;margin-left:43.85pt;margin-top:2.95pt;width:111pt;height:133.3pt;flip:x y;z-index:251663872" o:connectortype="straight"/>
        </w:pict>
      </w:r>
      <w:r w:rsidR="00B0161D" w:rsidRPr="00731FC9">
        <w:tab/>
      </w:r>
      <w:r w:rsidR="00B0161D" w:rsidRPr="00731FC9">
        <w:tab/>
      </w:r>
    </w:p>
    <w:p w:rsidR="00B0161D" w:rsidRPr="00731FC9" w:rsidRDefault="00B0161D" w:rsidP="00156392">
      <w:pPr>
        <w:tabs>
          <w:tab w:val="left" w:pos="1920"/>
          <w:tab w:val="center" w:pos="4677"/>
        </w:tabs>
      </w:pPr>
    </w:p>
    <w:p w:rsidR="00B0161D" w:rsidRPr="00731FC9" w:rsidRDefault="006818F6" w:rsidP="00156392">
      <w:pPr>
        <w:tabs>
          <w:tab w:val="left" w:pos="1920"/>
          <w:tab w:val="center" w:pos="4677"/>
        </w:tabs>
      </w:pPr>
      <w:r>
        <w:rPr>
          <w:noProof/>
        </w:rPr>
        <w:pict>
          <v:rect id="Прямоугольник 14" o:spid="_x0000_s1044" style="position:absolute;margin-left:127.85pt;margin-top:10.4pt;width:200.25pt;height:42.75pt;z-index:251653632;visibility:visible;v-text-anchor:middle" fillcolor="#506329" stroked="f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87B8E" w:rsidRPr="00D513A0" w:rsidRDefault="00487B8E" w:rsidP="00156392">
                  <w:pPr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Заместитель директора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поУВР</w:t>
                  </w:r>
                  <w:proofErr w:type="spellEnd"/>
                </w:p>
              </w:txbxContent>
            </v:textbox>
          </v:rect>
        </w:pict>
      </w:r>
    </w:p>
    <w:p w:rsidR="00B0161D" w:rsidRPr="00731FC9" w:rsidRDefault="00B0161D" w:rsidP="00156392">
      <w:pPr>
        <w:tabs>
          <w:tab w:val="left" w:pos="1920"/>
          <w:tab w:val="center" w:pos="4677"/>
        </w:tabs>
      </w:pPr>
    </w:p>
    <w:p w:rsidR="00B0161D" w:rsidRPr="00731FC9" w:rsidRDefault="00B0161D" w:rsidP="00156392"/>
    <w:p w:rsidR="00B0161D" w:rsidRPr="00731FC9" w:rsidRDefault="006818F6" w:rsidP="00156392">
      <w:pPr>
        <w:tabs>
          <w:tab w:val="left" w:pos="4110"/>
        </w:tabs>
      </w:pPr>
      <w:r>
        <w:rPr>
          <w:noProof/>
        </w:rPr>
        <w:pict>
          <v:shape id="_x0000_s1045" type="#_x0000_t32" style="position:absolute;margin-left:241.1pt;margin-top:11.75pt;width:24.75pt;height:55.5pt;flip:x;z-index:251668992" o:connectortype="straight"/>
        </w:pict>
      </w:r>
      <w:r>
        <w:rPr>
          <w:noProof/>
        </w:rPr>
        <w:pict>
          <v:shape id="_x0000_s1046" type="#_x0000_t32" style="position:absolute;margin-left:184.1pt;margin-top:11.75pt;width:19.6pt;height:55.5pt;z-index:251666944" o:connectortype="straight"/>
        </w:pict>
      </w:r>
      <w:r w:rsidR="00B0161D" w:rsidRPr="00731FC9">
        <w:tab/>
      </w:r>
    </w:p>
    <w:p w:rsidR="00B0161D" w:rsidRPr="00731FC9" w:rsidRDefault="006818F6" w:rsidP="00156392">
      <w:pPr>
        <w:tabs>
          <w:tab w:val="left" w:pos="4110"/>
        </w:tabs>
      </w:pPr>
      <w:r>
        <w:rPr>
          <w:noProof/>
        </w:rPr>
        <w:pict>
          <v:shape id="_x0000_s1047" type="#_x0000_t32" style="position:absolute;margin-left:217.1pt;margin-top:2.45pt;width:.75pt;height:51pt;z-index:251662848" o:connectortype="straight">
            <v:stroke endarrow="block"/>
          </v:shape>
        </w:pict>
      </w:r>
    </w:p>
    <w:p w:rsidR="00B0161D" w:rsidRPr="00731FC9" w:rsidRDefault="00B0161D" w:rsidP="00156392">
      <w:pPr>
        <w:tabs>
          <w:tab w:val="left" w:pos="4110"/>
        </w:tabs>
      </w:pPr>
    </w:p>
    <w:p w:rsidR="00B0161D" w:rsidRPr="00731FC9" w:rsidRDefault="00B0161D" w:rsidP="00156392">
      <w:pPr>
        <w:tabs>
          <w:tab w:val="left" w:pos="4110"/>
        </w:tabs>
      </w:pPr>
    </w:p>
    <w:p w:rsidR="00B0161D" w:rsidRPr="00731FC9" w:rsidRDefault="006818F6" w:rsidP="00156392">
      <w:pPr>
        <w:tabs>
          <w:tab w:val="left" w:pos="411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39.95pt;margin-top:12.05pt;width:170.9pt;height:62.25pt;z-index:251655680" fillcolor="#9bbb59" strokecolor="#f2f2f2" strokeweight="3pt">
            <v:shadow on="t" type="perspective" color="#4e6128" opacity=".5" offset="1pt" offset2="-1pt"/>
            <v:textbox>
              <w:txbxContent>
                <w:p w:rsidR="00487B8E" w:rsidRPr="00156392" w:rsidRDefault="00487B8E" w:rsidP="00156392">
                  <w:pPr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156392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Педагоги дополнительного образования</w:t>
                  </w:r>
                </w:p>
              </w:txbxContent>
            </v:textbox>
          </v:shape>
        </w:pict>
      </w:r>
    </w:p>
    <w:p w:rsidR="00B0161D" w:rsidRPr="00731FC9" w:rsidRDefault="00B0161D" w:rsidP="00156392">
      <w:pPr>
        <w:tabs>
          <w:tab w:val="left" w:pos="6105"/>
        </w:tabs>
      </w:pPr>
      <w:r w:rsidRPr="00731FC9">
        <w:tab/>
      </w:r>
    </w:p>
    <w:p w:rsidR="00B0161D" w:rsidRPr="00731FC9" w:rsidRDefault="00B0161D" w:rsidP="00156392">
      <w:pPr>
        <w:tabs>
          <w:tab w:val="left" w:pos="4110"/>
        </w:tabs>
      </w:pPr>
    </w:p>
    <w:p w:rsidR="00B0161D" w:rsidRPr="00731FC9" w:rsidRDefault="00B0161D" w:rsidP="00156392">
      <w:pPr>
        <w:tabs>
          <w:tab w:val="left" w:pos="4110"/>
        </w:tabs>
      </w:pPr>
    </w:p>
    <w:p w:rsidR="00B0161D" w:rsidRPr="00731FC9" w:rsidRDefault="00B0161D" w:rsidP="00156392">
      <w:pPr>
        <w:tabs>
          <w:tab w:val="left" w:pos="4110"/>
        </w:tabs>
      </w:pPr>
    </w:p>
    <w:p w:rsidR="00B0161D" w:rsidRPr="00731FC9" w:rsidRDefault="00B0161D" w:rsidP="00156392">
      <w:pPr>
        <w:tabs>
          <w:tab w:val="left" w:pos="4110"/>
        </w:tabs>
      </w:pPr>
    </w:p>
    <w:p w:rsidR="00B0161D" w:rsidRPr="00731FC9" w:rsidRDefault="00B0161D" w:rsidP="00156392">
      <w:pPr>
        <w:tabs>
          <w:tab w:val="left" w:pos="4110"/>
        </w:tabs>
      </w:pPr>
    </w:p>
    <w:p w:rsidR="00B0161D" w:rsidRPr="00731FC9" w:rsidRDefault="00B0161D" w:rsidP="00156392">
      <w:pPr>
        <w:tabs>
          <w:tab w:val="left" w:pos="4110"/>
        </w:tabs>
      </w:pPr>
    </w:p>
    <w:bookmarkEnd w:id="0"/>
    <w:p w:rsidR="00B0161D" w:rsidRPr="00731FC9" w:rsidRDefault="00B0161D" w:rsidP="00B76BEE">
      <w:pPr>
        <w:pStyle w:val="a3"/>
        <w:suppressAutoHyphens/>
        <w:ind w:right="-5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31FC9">
        <w:rPr>
          <w:rFonts w:ascii="Times New Roman" w:hAnsi="Times New Roman" w:cs="Times New Roman"/>
          <w:snapToGrid w:val="0"/>
          <w:sz w:val="28"/>
          <w:szCs w:val="28"/>
        </w:rPr>
        <w:t xml:space="preserve">В целях содействия осуществлению самоуправленческих начал, развитию инициативы коллектива, расширению коллегиальных, демократических форм управления и воплощения в жизнь государственно-общественных принципов управления созывается Общее собрание коллектива, являющееся высшим органом самоуправления в учреждении. К компетенции Общего собрания относятся: принятие Устава учреждения, внесение изменений и дополнений к нему; обсуждение и принятие локальных актов; решение вопросов о необходимости заключения, изменения, дополнения коллективного договора, принятие коллективного договора; рассмотрение и принятие решений по вопросам деятельности учреждения, не входящих в компетенцию других органом самоуправления. На заседаниях Педагогического совета рассматриваются вопросы готовности учреждения к новому учебному году, организации начала занятий, о профилактике правонарушений у детей, о соблюдении техники безопасности на занятиях, о состоянии воспитательной работы в учреждении и многие другие вопросы. Сложившаяся система управления МБУ </w:t>
      </w:r>
      <w:proofErr w:type="gramStart"/>
      <w:r w:rsidRPr="00731FC9">
        <w:rPr>
          <w:rFonts w:ascii="Times New Roman" w:hAnsi="Times New Roman" w:cs="Times New Roman"/>
          <w:snapToGrid w:val="0"/>
          <w:sz w:val="28"/>
          <w:szCs w:val="28"/>
        </w:rPr>
        <w:t>ДО</w:t>
      </w:r>
      <w:proofErr w:type="gramEnd"/>
      <w:r w:rsidRPr="00731FC9">
        <w:rPr>
          <w:rFonts w:ascii="Times New Roman" w:hAnsi="Times New Roman" w:cs="Times New Roman"/>
          <w:snapToGrid w:val="0"/>
          <w:sz w:val="28"/>
          <w:szCs w:val="28"/>
        </w:rPr>
        <w:t xml:space="preserve"> « </w:t>
      </w:r>
      <w:proofErr w:type="gramStart"/>
      <w:r w:rsidRPr="00731FC9">
        <w:rPr>
          <w:rFonts w:ascii="Times New Roman" w:hAnsi="Times New Roman" w:cs="Times New Roman"/>
          <w:snapToGrid w:val="0"/>
          <w:sz w:val="28"/>
          <w:szCs w:val="28"/>
        </w:rPr>
        <w:t>Дом</w:t>
      </w:r>
      <w:proofErr w:type="gramEnd"/>
      <w:r w:rsidRPr="00731FC9">
        <w:rPr>
          <w:rFonts w:ascii="Times New Roman" w:hAnsi="Times New Roman" w:cs="Times New Roman"/>
          <w:snapToGrid w:val="0"/>
          <w:sz w:val="28"/>
          <w:szCs w:val="28"/>
        </w:rPr>
        <w:t xml:space="preserve"> детского творчества» обеспечивает выполнение поставленных целей и задач и в целом соответствует современным требованиям.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2.5. Содержание и качество организации учебного процесса.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Участниками  образовательного  процесса ДДТ  являются  учащиеся, педагоги дополнительного  образования, родители (законные представители) учащихся. </w:t>
      </w:r>
    </w:p>
    <w:p w:rsidR="00B0161D" w:rsidRPr="00731FC9" w:rsidRDefault="00B0161D" w:rsidP="001317F3">
      <w:pPr>
        <w:rPr>
          <w:sz w:val="28"/>
          <w:szCs w:val="28"/>
        </w:rPr>
      </w:pPr>
      <w:r w:rsidRPr="00731FC9">
        <w:rPr>
          <w:sz w:val="28"/>
          <w:szCs w:val="28"/>
        </w:rPr>
        <w:t xml:space="preserve">      ДДТ  организует работу с детьми и подростками в течение всего календарного года, включая каникулярное время</w:t>
      </w:r>
      <w:proofErr w:type="gramStart"/>
      <w:r w:rsidRPr="00731FC9">
        <w:rPr>
          <w:sz w:val="28"/>
          <w:szCs w:val="28"/>
        </w:rPr>
        <w:t xml:space="preserve"> .</w:t>
      </w:r>
      <w:proofErr w:type="gramEnd"/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lastRenderedPageBreak/>
        <w:t xml:space="preserve">       В ДДТ   принимаются дети в возрасте, как правило, от 5 до 22 лет, на принципах равных условий приема для всех поступающих, желающие получить дополнительное образование в соответствии с интересами, потребностями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Основные  права  и  обязанности  участников  образовательного  процесса  закреплены Положением о правилах приема, перевода, отчисления и восстановления учащихся. Другие права и обязанности участников образовательного процесса определяются для детей – «Правилами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внутреннего распорядка учащихся»,  для педагогов - «Правилами внутреннего трудового распорядка работников», должностными инструкциями,  должностными  обязанностями по охране  труда,  утвержденными директором учреждения. </w:t>
      </w:r>
    </w:p>
    <w:p w:rsidR="00B0161D" w:rsidRPr="00731FC9" w:rsidRDefault="00B0161D" w:rsidP="001317F3">
      <w:pPr>
        <w:pStyle w:val="a5"/>
        <w:ind w:left="0" w:right="-1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     При приеме в ДДТ  учащиеся   и их  родители (законные представители) имеют возможность ознакомления  с Уставом, лицензией на право осуществления образовательной деятельности, дополнительной общеобразовательной программой, расписанием, иными документами,  регламентирующими организацию образовательно-воспитательного процесса.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 Социальная  защита  учащихся   -  одна  из  значимых  социально-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педагогических функций ДДТ. Дети получают дополнительное образование бесплатно. 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</w:t>
      </w:r>
      <w:r w:rsidRPr="00731FC9">
        <w:rPr>
          <w:rFonts w:ascii="Times New Roman" w:hAnsi="Times New Roman" w:cs="Times New Roman"/>
          <w:sz w:val="28"/>
          <w:szCs w:val="28"/>
        </w:rPr>
        <w:tab/>
        <w:t xml:space="preserve">Творческие  и  образовательные  возможности  ребенка  удовлетворяются в различных видах деятельности. Каждый учащийся имеет право заниматься в нескольких объединениях, менять их.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В ДДТ реализуется система социально-защитных мер: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 правовых – гарантии защиты прав ребенка, его человеческого достоинства;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 социальных  –  гарантии  освоения  условий  среды,  создание  комфортной,  доброжелательной  атмосферы  на  занятиях,  создание  ситуаций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успеха,  приобретение  опыта  деятельности,  совместное  детско-родительское  проведение  досуга,  массовые  мероприятия,  олимпиады,  конкурсы, вплоть до Всероссийского и Международного уровня;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 практических  –  формирование  знаний  учащихся  </w:t>
      </w:r>
      <w:proofErr w:type="gramStart"/>
      <w:r w:rsidRPr="00731F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1FC9">
        <w:rPr>
          <w:rFonts w:ascii="Times New Roman" w:hAnsi="Times New Roman" w:cs="Times New Roman"/>
          <w:sz w:val="28"/>
          <w:szCs w:val="28"/>
        </w:rPr>
        <w:t xml:space="preserve">  разных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FC9">
        <w:rPr>
          <w:rFonts w:ascii="Times New Roman" w:hAnsi="Times New Roman" w:cs="Times New Roman"/>
          <w:sz w:val="28"/>
          <w:szCs w:val="28"/>
        </w:rPr>
        <w:t>уровнях,  применение индивидуальных, групповых, массовых  форм обучения, проведение тестирования по проверке базовых и приобретенных знаний, умений и навыков.</w:t>
      </w:r>
      <w:proofErr w:type="gramEnd"/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</w:t>
      </w:r>
      <w:r w:rsidRPr="00731FC9">
        <w:rPr>
          <w:rFonts w:ascii="Times New Roman" w:hAnsi="Times New Roman" w:cs="Times New Roman"/>
          <w:sz w:val="28"/>
          <w:szCs w:val="28"/>
        </w:rPr>
        <w:tab/>
        <w:t xml:space="preserve">С первого шага  учащийся  окружен  заботой и вниманием  со  стороны педагога.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Отличительной  чертой  организации  детских  объединений  является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гибкость и вариативность. Ориентируясь на потребности, интересы детей,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педагоги ищут те формы организации, которые актуальны и наиболее эффективны.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Образовательный проце</w:t>
      </w:r>
      <w:proofErr w:type="gramStart"/>
      <w:r w:rsidRPr="00731FC9">
        <w:rPr>
          <w:rFonts w:ascii="Times New Roman" w:hAnsi="Times New Roman" w:cs="Times New Roman"/>
          <w:sz w:val="28"/>
          <w:szCs w:val="28"/>
        </w:rPr>
        <w:t>сс  в ДДТ</w:t>
      </w:r>
      <w:proofErr w:type="gramEnd"/>
      <w:r w:rsidRPr="00731FC9">
        <w:rPr>
          <w:rFonts w:ascii="Times New Roman" w:hAnsi="Times New Roman" w:cs="Times New Roman"/>
          <w:sz w:val="28"/>
          <w:szCs w:val="28"/>
        </w:rPr>
        <w:t xml:space="preserve">  осуществляется на  основе  учебного плана,  разрабатываемого  ДДТ самостоятельно,  и регламентируется расписанием занятий.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Расписание  занятий  учебных  групп  составляется  по  представлению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педагогов с учетом следующих факторов: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 санитарно-гигиенических норм;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 благоприятного режима труда и отдыха учащихся;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 пожеланий родителей и учащихся.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lastRenderedPageBreak/>
        <w:t xml:space="preserve">      ДДТ  реализует дополнительные общеобразовательные программы в течение всего календарного года, включая каникулярное время. </w:t>
      </w:r>
    </w:p>
    <w:p w:rsidR="00B0161D" w:rsidRPr="00731FC9" w:rsidRDefault="00B0161D" w:rsidP="001317F3">
      <w:pPr>
        <w:pStyle w:val="a5"/>
        <w:ind w:left="0" w:right="-1"/>
        <w:rPr>
          <w:sz w:val="28"/>
          <w:szCs w:val="28"/>
        </w:rPr>
      </w:pPr>
      <w:r w:rsidRPr="00731FC9">
        <w:rPr>
          <w:sz w:val="28"/>
          <w:szCs w:val="28"/>
        </w:rPr>
        <w:t xml:space="preserve">      Продолжительность  учебного  года  составляет  38  учебных  недель,  включая каникулярное время. В каникулярное время, праздничные и выходные дни  ДДТ   работает по специальному расписанию и плану, привлекая детей  к  проведению  воспитательных,  массовых, развлекательных  и  </w:t>
      </w:r>
      <w:proofErr w:type="spellStart"/>
      <w:r w:rsidRPr="00731FC9">
        <w:rPr>
          <w:sz w:val="28"/>
          <w:szCs w:val="28"/>
        </w:rPr>
        <w:t>досуговых</w:t>
      </w:r>
      <w:proofErr w:type="spellEnd"/>
      <w:r w:rsidRPr="00731FC9">
        <w:rPr>
          <w:sz w:val="28"/>
          <w:szCs w:val="28"/>
        </w:rPr>
        <w:t xml:space="preserve"> мероприятий. </w:t>
      </w:r>
    </w:p>
    <w:p w:rsidR="00B0161D" w:rsidRPr="00731FC9" w:rsidRDefault="00B0161D" w:rsidP="00F31610">
      <w:pPr>
        <w:pStyle w:val="a5"/>
        <w:ind w:left="0" w:right="-1"/>
        <w:rPr>
          <w:sz w:val="28"/>
          <w:szCs w:val="28"/>
        </w:rPr>
      </w:pPr>
      <w:r w:rsidRPr="00731FC9">
        <w:rPr>
          <w:sz w:val="28"/>
          <w:szCs w:val="28"/>
        </w:rPr>
        <w:t xml:space="preserve">            Учебный год в ДДТ  начинается: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В группах   1-го года обучения -  с 15 сентября по 31 мая;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В группах  2-го и 3-го года обучения – с 1 сентября по 31 мая;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В группах кратковременного пребывания детей – с 1 сентября по 31 мая.</w:t>
      </w:r>
    </w:p>
    <w:p w:rsidR="00B0161D" w:rsidRPr="00731FC9" w:rsidRDefault="00B0161D" w:rsidP="00131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Продолжительность учебных занятий в объединении зависят от направленности дополнительных общеобразовательных программ  и проводятся 1-4  раза в  неделю  по  1-3  академических  часа в день (в выходные и каникулярные дни не более 4-х академических часов). Продолжительность академического часа составляет в зависимости от возраста учащихся 30- 45 минут. После 30-45 минут теоретических занятий рекомендуется организовывать перерыв длительностью не менее 10 мин.</w:t>
      </w:r>
    </w:p>
    <w:p w:rsidR="00B0161D" w:rsidRPr="00731FC9" w:rsidRDefault="00B0161D" w:rsidP="001317F3">
      <w:pPr>
        <w:pStyle w:val="a5"/>
        <w:ind w:left="0" w:right="-1"/>
        <w:rPr>
          <w:sz w:val="28"/>
          <w:szCs w:val="28"/>
        </w:rPr>
      </w:pPr>
      <w:r w:rsidRPr="00731FC9">
        <w:rPr>
          <w:sz w:val="28"/>
          <w:szCs w:val="28"/>
        </w:rPr>
        <w:t xml:space="preserve">      Количественный состав групп: 1 года обучения – 15 человек, 2 года обучения – 12 человек, 3 года обучения – 10 человек.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731FC9">
        <w:rPr>
          <w:rFonts w:ascii="Times New Roman" w:hAnsi="Times New Roman" w:cs="Times New Roman"/>
          <w:sz w:val="28"/>
          <w:szCs w:val="28"/>
        </w:rPr>
        <w:t>Количественный показатель  учащихся  по направленност</w:t>
      </w:r>
      <w:r>
        <w:rPr>
          <w:rFonts w:ascii="Times New Roman" w:hAnsi="Times New Roman" w:cs="Times New Roman"/>
          <w:sz w:val="28"/>
          <w:szCs w:val="28"/>
        </w:rPr>
        <w:t>ям можно проследить в таблице 9</w:t>
      </w:r>
      <w:r w:rsidRPr="00731FC9">
        <w:rPr>
          <w:rFonts w:ascii="Times New Roman" w:hAnsi="Times New Roman" w:cs="Times New Roman"/>
          <w:sz w:val="28"/>
          <w:szCs w:val="28"/>
        </w:rPr>
        <w:t>.</w:t>
      </w:r>
    </w:p>
    <w:p w:rsidR="00B0161D" w:rsidRPr="00731FC9" w:rsidRDefault="00B0161D" w:rsidP="001317F3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9</w:t>
      </w:r>
    </w:p>
    <w:tbl>
      <w:tblPr>
        <w:tblW w:w="102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4"/>
        <w:gridCol w:w="166"/>
        <w:gridCol w:w="2386"/>
        <w:gridCol w:w="1559"/>
        <w:gridCol w:w="1276"/>
        <w:gridCol w:w="992"/>
        <w:gridCol w:w="992"/>
        <w:gridCol w:w="2268"/>
      </w:tblGrid>
      <w:tr w:rsidR="0068168D" w:rsidRPr="00BB33F0" w:rsidTr="0068168D">
        <w:trPr>
          <w:trHeight w:val="571"/>
        </w:trPr>
        <w:tc>
          <w:tcPr>
            <w:tcW w:w="800" w:type="dxa"/>
            <w:gridSpan w:val="2"/>
          </w:tcPr>
          <w:p w:rsidR="0068168D" w:rsidRPr="00847160" w:rsidRDefault="0068168D" w:rsidP="00C26B30">
            <w:pPr>
              <w:jc w:val="center"/>
              <w:rPr>
                <w:b/>
              </w:rPr>
            </w:pPr>
            <w:r w:rsidRPr="00847160">
              <w:rPr>
                <w:b/>
              </w:rPr>
              <w:t>№</w:t>
            </w:r>
          </w:p>
          <w:p w:rsidR="0068168D" w:rsidRPr="00847160" w:rsidRDefault="0068168D" w:rsidP="00C26B30">
            <w:pPr>
              <w:jc w:val="center"/>
              <w:rPr>
                <w:b/>
              </w:rPr>
            </w:pPr>
            <w:proofErr w:type="spellStart"/>
            <w:proofErr w:type="gramStart"/>
            <w:r w:rsidRPr="00847160">
              <w:rPr>
                <w:b/>
              </w:rPr>
              <w:t>п</w:t>
            </w:r>
            <w:proofErr w:type="spellEnd"/>
            <w:proofErr w:type="gramEnd"/>
            <w:r w:rsidRPr="00847160">
              <w:rPr>
                <w:b/>
              </w:rPr>
              <w:t>/</w:t>
            </w:r>
            <w:proofErr w:type="spellStart"/>
            <w:r w:rsidRPr="00847160">
              <w:rPr>
                <w:b/>
              </w:rPr>
              <w:t>н</w:t>
            </w:r>
            <w:proofErr w:type="spellEnd"/>
          </w:p>
        </w:tc>
        <w:tc>
          <w:tcPr>
            <w:tcW w:w="2386" w:type="dxa"/>
          </w:tcPr>
          <w:p w:rsidR="0068168D" w:rsidRPr="00847160" w:rsidRDefault="0068168D" w:rsidP="00C26B30">
            <w:pPr>
              <w:jc w:val="center"/>
              <w:rPr>
                <w:b/>
              </w:rPr>
            </w:pPr>
            <w:r w:rsidRPr="00847160">
              <w:rPr>
                <w:b/>
              </w:rPr>
              <w:t>Название объединения</w:t>
            </w:r>
          </w:p>
        </w:tc>
        <w:tc>
          <w:tcPr>
            <w:tcW w:w="1559" w:type="dxa"/>
          </w:tcPr>
          <w:p w:rsidR="0068168D" w:rsidRPr="00847160" w:rsidRDefault="0068168D" w:rsidP="00C26B30">
            <w:pPr>
              <w:jc w:val="center"/>
              <w:rPr>
                <w:b/>
              </w:rPr>
            </w:pPr>
            <w:r w:rsidRPr="00847160">
              <w:rPr>
                <w:b/>
              </w:rPr>
              <w:t>Срок реализации</w:t>
            </w:r>
          </w:p>
          <w:p w:rsidR="0068168D" w:rsidRPr="00847160" w:rsidRDefault="0068168D" w:rsidP="00C26B30">
            <w:pPr>
              <w:jc w:val="center"/>
              <w:rPr>
                <w:b/>
              </w:rPr>
            </w:pPr>
            <w:r w:rsidRPr="00847160">
              <w:rPr>
                <w:b/>
              </w:rPr>
              <w:t>программы</w:t>
            </w:r>
          </w:p>
        </w:tc>
        <w:tc>
          <w:tcPr>
            <w:tcW w:w="1276" w:type="dxa"/>
          </w:tcPr>
          <w:p w:rsidR="0068168D" w:rsidRPr="00847160" w:rsidRDefault="0068168D" w:rsidP="00C26B30">
            <w:pPr>
              <w:jc w:val="center"/>
              <w:rPr>
                <w:b/>
              </w:rPr>
            </w:pPr>
            <w:r w:rsidRPr="00847160">
              <w:rPr>
                <w:b/>
              </w:rPr>
              <w:t>Общее количество часов в неделю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168D" w:rsidRPr="00847160" w:rsidRDefault="0068168D" w:rsidP="00C26B30">
            <w:pPr>
              <w:jc w:val="center"/>
              <w:rPr>
                <w:b/>
              </w:rPr>
            </w:pPr>
            <w:r w:rsidRPr="00847160">
              <w:rPr>
                <w:b/>
              </w:rPr>
              <w:t>Кол-во</w:t>
            </w:r>
          </w:p>
          <w:p w:rsidR="0068168D" w:rsidRPr="00847160" w:rsidRDefault="0068168D" w:rsidP="00C26B30">
            <w:pPr>
              <w:jc w:val="center"/>
              <w:rPr>
                <w:b/>
              </w:rPr>
            </w:pPr>
            <w:r w:rsidRPr="00847160">
              <w:rPr>
                <w:b/>
              </w:rPr>
              <w:t>групп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168D" w:rsidRPr="00847160" w:rsidRDefault="0068168D" w:rsidP="00C26B30">
            <w:pPr>
              <w:jc w:val="center"/>
              <w:rPr>
                <w:b/>
              </w:rPr>
            </w:pPr>
            <w:r w:rsidRPr="00847160">
              <w:rPr>
                <w:b/>
              </w:rPr>
              <w:t>Кол-во детей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68D" w:rsidRPr="00847160" w:rsidRDefault="0068168D" w:rsidP="00C26B30">
            <w:pPr>
              <w:jc w:val="center"/>
              <w:rPr>
                <w:b/>
              </w:rPr>
            </w:pPr>
            <w:r w:rsidRPr="00847160">
              <w:rPr>
                <w:b/>
              </w:rPr>
              <w:t>Педагог дополнительного образования</w:t>
            </w:r>
          </w:p>
        </w:tc>
      </w:tr>
      <w:tr w:rsidR="0068168D" w:rsidRPr="00BB33F0" w:rsidTr="0068168D">
        <w:trPr>
          <w:trHeight w:val="369"/>
        </w:trPr>
        <w:tc>
          <w:tcPr>
            <w:tcW w:w="8005" w:type="dxa"/>
            <w:gridSpan w:val="7"/>
          </w:tcPr>
          <w:p w:rsidR="0068168D" w:rsidRPr="00847160" w:rsidRDefault="0068168D" w:rsidP="00C26B30">
            <w:pPr>
              <w:jc w:val="center"/>
              <w:rPr>
                <w:b/>
                <w:i/>
              </w:rPr>
            </w:pPr>
            <w:r w:rsidRPr="00847160">
              <w:rPr>
                <w:b/>
                <w:i/>
              </w:rPr>
              <w:t>Художественная  направленность</w:t>
            </w:r>
          </w:p>
        </w:tc>
        <w:tc>
          <w:tcPr>
            <w:tcW w:w="2268" w:type="dxa"/>
          </w:tcPr>
          <w:p w:rsidR="0068168D" w:rsidRPr="00847160" w:rsidRDefault="0068168D" w:rsidP="00C26B30">
            <w:pPr>
              <w:jc w:val="center"/>
              <w:rPr>
                <w:b/>
                <w:i/>
              </w:rPr>
            </w:pPr>
          </w:p>
        </w:tc>
      </w:tr>
      <w:tr w:rsidR="0068168D" w:rsidRPr="00BB33F0" w:rsidTr="0068168D">
        <w:trPr>
          <w:trHeight w:val="275"/>
        </w:trPr>
        <w:tc>
          <w:tcPr>
            <w:tcW w:w="634" w:type="dxa"/>
          </w:tcPr>
          <w:p w:rsidR="0068168D" w:rsidRPr="00847160" w:rsidRDefault="0068168D" w:rsidP="00C26B30">
            <w:r w:rsidRPr="00847160">
              <w:t>1</w:t>
            </w:r>
          </w:p>
        </w:tc>
        <w:tc>
          <w:tcPr>
            <w:tcW w:w="2552" w:type="dxa"/>
            <w:gridSpan w:val="2"/>
          </w:tcPr>
          <w:p w:rsidR="0068168D" w:rsidRPr="00350906" w:rsidRDefault="0068168D" w:rsidP="00C26B30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9"/>
              </w:rPr>
            </w:pPr>
            <w:r w:rsidRPr="00350906">
              <w:rPr>
                <w:rFonts w:ascii="Times New Roman" w:hAnsi="Times New Roman"/>
                <w:sz w:val="24"/>
                <w:szCs w:val="29"/>
              </w:rPr>
              <w:t>Кружок ритмики с элементами танца «Грация»</w:t>
            </w:r>
          </w:p>
        </w:tc>
        <w:tc>
          <w:tcPr>
            <w:tcW w:w="1559" w:type="dxa"/>
          </w:tcPr>
          <w:p w:rsidR="0068168D" w:rsidRPr="00847160" w:rsidRDefault="0068168D" w:rsidP="00C26B3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8168D" w:rsidRPr="00847160" w:rsidRDefault="0068168D" w:rsidP="00C26B3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68168D" w:rsidRPr="00C05248" w:rsidRDefault="0068168D" w:rsidP="00C26B3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8168D" w:rsidRPr="00BB33F0" w:rsidRDefault="0068168D" w:rsidP="00C26B30">
            <w:pPr>
              <w:jc w:val="center"/>
              <w:rPr>
                <w:highlight w:val="yellow"/>
              </w:rPr>
            </w:pPr>
            <w:r w:rsidRPr="004A7B35">
              <w:t>45</w:t>
            </w:r>
          </w:p>
        </w:tc>
        <w:tc>
          <w:tcPr>
            <w:tcW w:w="2268" w:type="dxa"/>
          </w:tcPr>
          <w:p w:rsidR="0068168D" w:rsidRPr="00847160" w:rsidRDefault="0068168D" w:rsidP="00C26B30">
            <w:r>
              <w:t>Гаврилова И.Б.</w:t>
            </w:r>
          </w:p>
        </w:tc>
      </w:tr>
      <w:tr w:rsidR="0068168D" w:rsidRPr="00BB33F0" w:rsidTr="0068168D">
        <w:trPr>
          <w:trHeight w:val="285"/>
        </w:trPr>
        <w:tc>
          <w:tcPr>
            <w:tcW w:w="634" w:type="dxa"/>
            <w:tcBorders>
              <w:bottom w:val="single" w:sz="4" w:space="0" w:color="auto"/>
            </w:tcBorders>
          </w:tcPr>
          <w:p w:rsidR="0068168D" w:rsidRPr="00847160" w:rsidRDefault="0068168D" w:rsidP="00C26B30">
            <w:r w:rsidRPr="00847160"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68168D" w:rsidRPr="00350906" w:rsidRDefault="0068168D" w:rsidP="00C26B30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9"/>
              </w:rPr>
            </w:pPr>
            <w:r w:rsidRPr="00350906">
              <w:rPr>
                <w:rFonts w:ascii="Times New Roman" w:hAnsi="Times New Roman" w:cs="Times New Roman"/>
                <w:sz w:val="24"/>
                <w:szCs w:val="29"/>
              </w:rPr>
              <w:t>«Музыкальный экспресс»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168D" w:rsidRPr="00847160" w:rsidRDefault="0068168D" w:rsidP="00C26B30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68D" w:rsidRPr="00847160" w:rsidRDefault="0068168D" w:rsidP="00C26B30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168D" w:rsidRPr="00C05248" w:rsidRDefault="0068168D" w:rsidP="00C26B3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168D" w:rsidRPr="00BB33F0" w:rsidRDefault="0068168D" w:rsidP="00C26B30">
            <w:pPr>
              <w:jc w:val="center"/>
              <w:rPr>
                <w:highlight w:val="yellow"/>
              </w:rPr>
            </w:pPr>
            <w:r w:rsidRPr="004A7B35">
              <w:t>38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168D" w:rsidRPr="00847160" w:rsidRDefault="0068168D" w:rsidP="00C26B30">
            <w:proofErr w:type="spellStart"/>
            <w:r>
              <w:t>Ротарь</w:t>
            </w:r>
            <w:proofErr w:type="spellEnd"/>
            <w:r>
              <w:t xml:space="preserve"> А.С.</w:t>
            </w:r>
          </w:p>
        </w:tc>
      </w:tr>
      <w:tr w:rsidR="0068168D" w:rsidRPr="00BB33F0" w:rsidTr="0068168D">
        <w:trPr>
          <w:trHeight w:val="290"/>
        </w:trPr>
        <w:tc>
          <w:tcPr>
            <w:tcW w:w="634" w:type="dxa"/>
          </w:tcPr>
          <w:p w:rsidR="0068168D" w:rsidRPr="00847160" w:rsidRDefault="0068168D" w:rsidP="00C26B30">
            <w:r w:rsidRPr="00847160">
              <w:t>3</w:t>
            </w:r>
          </w:p>
        </w:tc>
        <w:tc>
          <w:tcPr>
            <w:tcW w:w="2552" w:type="dxa"/>
            <w:gridSpan w:val="2"/>
          </w:tcPr>
          <w:p w:rsidR="0068168D" w:rsidRPr="00350906" w:rsidRDefault="0068168D" w:rsidP="00C26B30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9"/>
              </w:rPr>
            </w:pPr>
            <w:r w:rsidRPr="00350906">
              <w:rPr>
                <w:rFonts w:ascii="Times New Roman" w:hAnsi="Times New Roman" w:cs="Times New Roman"/>
                <w:sz w:val="24"/>
                <w:szCs w:val="29"/>
              </w:rPr>
              <w:t>«</w:t>
            </w:r>
            <w:proofErr w:type="spellStart"/>
            <w:r w:rsidRPr="00350906">
              <w:rPr>
                <w:rFonts w:ascii="Times New Roman" w:hAnsi="Times New Roman" w:cs="Times New Roman"/>
                <w:sz w:val="24"/>
                <w:szCs w:val="29"/>
              </w:rPr>
              <w:t>Берегиня</w:t>
            </w:r>
            <w:proofErr w:type="spellEnd"/>
            <w:r w:rsidRPr="00350906">
              <w:rPr>
                <w:rFonts w:ascii="Times New Roman" w:hAnsi="Times New Roman" w:cs="Times New Roman"/>
                <w:sz w:val="24"/>
                <w:szCs w:val="29"/>
              </w:rPr>
              <w:t>»</w:t>
            </w:r>
          </w:p>
        </w:tc>
        <w:tc>
          <w:tcPr>
            <w:tcW w:w="1559" w:type="dxa"/>
          </w:tcPr>
          <w:p w:rsidR="0068168D" w:rsidRPr="00847160" w:rsidRDefault="0068168D" w:rsidP="00C26B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8168D" w:rsidRPr="00847160" w:rsidRDefault="0068168D" w:rsidP="00C26B3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68168D" w:rsidRPr="00350906" w:rsidRDefault="0068168D" w:rsidP="00C26B30">
            <w:pPr>
              <w:jc w:val="center"/>
            </w:pPr>
            <w:r w:rsidRPr="00350906">
              <w:t>3</w:t>
            </w:r>
          </w:p>
        </w:tc>
        <w:tc>
          <w:tcPr>
            <w:tcW w:w="992" w:type="dxa"/>
          </w:tcPr>
          <w:p w:rsidR="0068168D" w:rsidRPr="00BB33F0" w:rsidRDefault="0068168D" w:rsidP="00C26B30">
            <w:pPr>
              <w:jc w:val="center"/>
              <w:rPr>
                <w:highlight w:val="yellow"/>
              </w:rPr>
            </w:pPr>
            <w:r w:rsidRPr="004A7B35">
              <w:t>45</w:t>
            </w:r>
          </w:p>
        </w:tc>
        <w:tc>
          <w:tcPr>
            <w:tcW w:w="2268" w:type="dxa"/>
          </w:tcPr>
          <w:p w:rsidR="0068168D" w:rsidRPr="00847160" w:rsidRDefault="0068168D" w:rsidP="00C26B30">
            <w:proofErr w:type="spellStart"/>
            <w:r>
              <w:t>Воронкина</w:t>
            </w:r>
            <w:proofErr w:type="spellEnd"/>
            <w:r>
              <w:t xml:space="preserve"> О.Г.</w:t>
            </w:r>
          </w:p>
        </w:tc>
      </w:tr>
      <w:tr w:rsidR="0068168D" w:rsidRPr="00BB33F0" w:rsidTr="0068168D">
        <w:trPr>
          <w:trHeight w:val="275"/>
        </w:trPr>
        <w:tc>
          <w:tcPr>
            <w:tcW w:w="634" w:type="dxa"/>
          </w:tcPr>
          <w:p w:rsidR="0068168D" w:rsidRPr="00847160" w:rsidRDefault="0068168D" w:rsidP="00C26B30">
            <w:r w:rsidRPr="00847160">
              <w:t>4</w:t>
            </w:r>
          </w:p>
        </w:tc>
        <w:tc>
          <w:tcPr>
            <w:tcW w:w="2552" w:type="dxa"/>
            <w:gridSpan w:val="2"/>
          </w:tcPr>
          <w:p w:rsidR="0068168D" w:rsidRPr="00350906" w:rsidRDefault="0068168D" w:rsidP="00C26B30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350906">
              <w:rPr>
                <w:rFonts w:ascii="Times New Roman" w:hAnsi="Times New Roman" w:cs="Times New Roman"/>
                <w:sz w:val="24"/>
              </w:rPr>
              <w:t>«Радуга творчества»</w:t>
            </w:r>
          </w:p>
        </w:tc>
        <w:tc>
          <w:tcPr>
            <w:tcW w:w="1559" w:type="dxa"/>
          </w:tcPr>
          <w:p w:rsidR="0068168D" w:rsidRPr="00847160" w:rsidRDefault="0068168D" w:rsidP="00C26B3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8168D" w:rsidRPr="00847160" w:rsidRDefault="0068168D" w:rsidP="00C26B3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68168D" w:rsidRPr="00350906" w:rsidRDefault="0068168D" w:rsidP="00C26B30">
            <w:pPr>
              <w:jc w:val="center"/>
            </w:pPr>
            <w:r w:rsidRPr="00350906">
              <w:t>3</w:t>
            </w:r>
          </w:p>
        </w:tc>
        <w:tc>
          <w:tcPr>
            <w:tcW w:w="992" w:type="dxa"/>
          </w:tcPr>
          <w:p w:rsidR="0068168D" w:rsidRPr="00BB33F0" w:rsidRDefault="0068168D" w:rsidP="00C26B30">
            <w:pPr>
              <w:jc w:val="center"/>
              <w:rPr>
                <w:highlight w:val="yellow"/>
              </w:rPr>
            </w:pPr>
            <w:r w:rsidRPr="004A7B35">
              <w:t>46</w:t>
            </w:r>
          </w:p>
        </w:tc>
        <w:tc>
          <w:tcPr>
            <w:tcW w:w="2268" w:type="dxa"/>
          </w:tcPr>
          <w:p w:rsidR="0068168D" w:rsidRPr="00847160" w:rsidRDefault="0068168D" w:rsidP="00C26B30">
            <w:r>
              <w:t>Никитина Н.Н.</w:t>
            </w:r>
          </w:p>
        </w:tc>
      </w:tr>
      <w:tr w:rsidR="0068168D" w:rsidRPr="00BB33F0" w:rsidTr="0068168D">
        <w:trPr>
          <w:trHeight w:val="282"/>
        </w:trPr>
        <w:tc>
          <w:tcPr>
            <w:tcW w:w="634" w:type="dxa"/>
          </w:tcPr>
          <w:p w:rsidR="0068168D" w:rsidRPr="00847160" w:rsidRDefault="0068168D" w:rsidP="00C26B30"/>
        </w:tc>
        <w:tc>
          <w:tcPr>
            <w:tcW w:w="2552" w:type="dxa"/>
            <w:gridSpan w:val="2"/>
          </w:tcPr>
          <w:p w:rsidR="0068168D" w:rsidRPr="00847160" w:rsidRDefault="0068168D" w:rsidP="00C26B30">
            <w:r w:rsidRPr="00847160">
              <w:t>ИТОГО</w:t>
            </w:r>
          </w:p>
        </w:tc>
        <w:tc>
          <w:tcPr>
            <w:tcW w:w="1559" w:type="dxa"/>
          </w:tcPr>
          <w:p w:rsidR="0068168D" w:rsidRPr="00847160" w:rsidRDefault="0068168D" w:rsidP="00C26B30">
            <w:pPr>
              <w:jc w:val="center"/>
            </w:pPr>
          </w:p>
        </w:tc>
        <w:tc>
          <w:tcPr>
            <w:tcW w:w="1276" w:type="dxa"/>
          </w:tcPr>
          <w:p w:rsidR="0068168D" w:rsidRPr="00847160" w:rsidRDefault="0068168D" w:rsidP="00C26B30">
            <w:pPr>
              <w:jc w:val="center"/>
            </w:pPr>
            <w:r>
              <w:t>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168D" w:rsidRPr="00A74033" w:rsidRDefault="0068168D" w:rsidP="00C26B3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168D" w:rsidRPr="00A74033" w:rsidRDefault="0068168D" w:rsidP="00C26B30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68D" w:rsidRPr="00BB33F0" w:rsidRDefault="0068168D" w:rsidP="00C26B30">
            <w:pPr>
              <w:rPr>
                <w:b/>
                <w:highlight w:val="yellow"/>
              </w:rPr>
            </w:pPr>
          </w:p>
        </w:tc>
      </w:tr>
      <w:tr w:rsidR="0068168D" w:rsidRPr="00BB33F0" w:rsidTr="0068168D">
        <w:trPr>
          <w:trHeight w:val="549"/>
        </w:trPr>
        <w:tc>
          <w:tcPr>
            <w:tcW w:w="8005" w:type="dxa"/>
            <w:gridSpan w:val="7"/>
          </w:tcPr>
          <w:p w:rsidR="0068168D" w:rsidRPr="00BB33F0" w:rsidRDefault="0068168D" w:rsidP="00C26B30">
            <w:pPr>
              <w:jc w:val="center"/>
              <w:rPr>
                <w:b/>
                <w:i/>
                <w:highlight w:val="yellow"/>
              </w:rPr>
            </w:pPr>
            <w:r w:rsidRPr="00847160">
              <w:rPr>
                <w:b/>
                <w:i/>
              </w:rPr>
              <w:t>Социально-педагогическая направленность</w:t>
            </w:r>
          </w:p>
        </w:tc>
        <w:tc>
          <w:tcPr>
            <w:tcW w:w="2268" w:type="dxa"/>
          </w:tcPr>
          <w:p w:rsidR="0068168D" w:rsidRPr="00BB33F0" w:rsidRDefault="0068168D" w:rsidP="00C26B30">
            <w:pPr>
              <w:rPr>
                <w:b/>
                <w:i/>
                <w:highlight w:val="yellow"/>
              </w:rPr>
            </w:pPr>
          </w:p>
        </w:tc>
      </w:tr>
      <w:tr w:rsidR="0068168D" w:rsidRPr="00BB33F0" w:rsidTr="0068168D">
        <w:trPr>
          <w:trHeight w:val="405"/>
        </w:trPr>
        <w:tc>
          <w:tcPr>
            <w:tcW w:w="800" w:type="dxa"/>
            <w:gridSpan w:val="2"/>
          </w:tcPr>
          <w:p w:rsidR="0068168D" w:rsidRPr="00847160" w:rsidRDefault="0068168D" w:rsidP="00C26B30">
            <w:r>
              <w:t>5</w:t>
            </w:r>
          </w:p>
        </w:tc>
        <w:tc>
          <w:tcPr>
            <w:tcW w:w="2386" w:type="dxa"/>
          </w:tcPr>
          <w:p w:rsidR="0068168D" w:rsidRPr="00350906" w:rsidRDefault="0068168D" w:rsidP="00C26B30">
            <w:r w:rsidRPr="00350906">
              <w:t xml:space="preserve"> «Волшебный мир сказки»</w:t>
            </w:r>
          </w:p>
        </w:tc>
        <w:tc>
          <w:tcPr>
            <w:tcW w:w="1559" w:type="dxa"/>
          </w:tcPr>
          <w:p w:rsidR="0068168D" w:rsidRPr="00C05248" w:rsidRDefault="0068168D" w:rsidP="00C26B3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8168D" w:rsidRPr="00350906" w:rsidRDefault="0068168D" w:rsidP="00C26B30">
            <w:pPr>
              <w:jc w:val="center"/>
            </w:pPr>
            <w:r w:rsidRPr="00350906">
              <w:t>18</w:t>
            </w:r>
          </w:p>
        </w:tc>
        <w:tc>
          <w:tcPr>
            <w:tcW w:w="992" w:type="dxa"/>
          </w:tcPr>
          <w:p w:rsidR="0068168D" w:rsidRPr="00350906" w:rsidRDefault="0068168D" w:rsidP="00C26B30">
            <w:pPr>
              <w:jc w:val="center"/>
            </w:pPr>
            <w:r w:rsidRPr="00350906">
              <w:t>3</w:t>
            </w:r>
          </w:p>
        </w:tc>
        <w:tc>
          <w:tcPr>
            <w:tcW w:w="992" w:type="dxa"/>
          </w:tcPr>
          <w:p w:rsidR="0068168D" w:rsidRPr="00BB33F0" w:rsidRDefault="0068168D" w:rsidP="00C26B30">
            <w:pPr>
              <w:jc w:val="center"/>
              <w:rPr>
                <w:highlight w:val="yellow"/>
              </w:rPr>
            </w:pPr>
            <w:r w:rsidRPr="004A7B35">
              <w:t>30</w:t>
            </w:r>
          </w:p>
        </w:tc>
        <w:tc>
          <w:tcPr>
            <w:tcW w:w="2268" w:type="dxa"/>
          </w:tcPr>
          <w:p w:rsidR="0068168D" w:rsidRPr="00847160" w:rsidRDefault="0068168D" w:rsidP="00C26B30">
            <w:proofErr w:type="spellStart"/>
            <w:r>
              <w:t>Панчак</w:t>
            </w:r>
            <w:proofErr w:type="spellEnd"/>
            <w:r>
              <w:t xml:space="preserve"> Л.Я.</w:t>
            </w:r>
          </w:p>
        </w:tc>
      </w:tr>
      <w:tr w:rsidR="0068168D" w:rsidRPr="00BB33F0" w:rsidTr="0068168D">
        <w:trPr>
          <w:trHeight w:val="407"/>
        </w:trPr>
        <w:tc>
          <w:tcPr>
            <w:tcW w:w="800" w:type="dxa"/>
            <w:gridSpan w:val="2"/>
          </w:tcPr>
          <w:p w:rsidR="0068168D" w:rsidRPr="00847160" w:rsidRDefault="0068168D" w:rsidP="00C26B30">
            <w:r>
              <w:t>6</w:t>
            </w:r>
          </w:p>
        </w:tc>
        <w:tc>
          <w:tcPr>
            <w:tcW w:w="2386" w:type="dxa"/>
          </w:tcPr>
          <w:p w:rsidR="0068168D" w:rsidRPr="00350906" w:rsidRDefault="0068168D" w:rsidP="00C26B30">
            <w:r w:rsidRPr="00350906">
              <w:t>Объединение</w:t>
            </w:r>
          </w:p>
          <w:p w:rsidR="0068168D" w:rsidRPr="00350906" w:rsidRDefault="0068168D" w:rsidP="00C26B30">
            <w:r w:rsidRPr="00350906">
              <w:t xml:space="preserve"> « Школа Лидера»</w:t>
            </w:r>
          </w:p>
        </w:tc>
        <w:tc>
          <w:tcPr>
            <w:tcW w:w="1559" w:type="dxa"/>
          </w:tcPr>
          <w:p w:rsidR="0068168D" w:rsidRPr="00C05248" w:rsidRDefault="0068168D" w:rsidP="00C26B3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8168D" w:rsidRPr="00C05248" w:rsidRDefault="0068168D" w:rsidP="00C26B3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68168D" w:rsidRPr="00BB33F0" w:rsidRDefault="0068168D" w:rsidP="00C26B30">
            <w:pPr>
              <w:jc w:val="center"/>
              <w:rPr>
                <w:highlight w:val="yellow"/>
              </w:rPr>
            </w:pPr>
            <w:r w:rsidRPr="00350906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168D" w:rsidRPr="00BB33F0" w:rsidRDefault="0068168D" w:rsidP="00C26B30">
            <w:pPr>
              <w:jc w:val="center"/>
              <w:rPr>
                <w:highlight w:val="yellow"/>
              </w:rPr>
            </w:pPr>
            <w:r w:rsidRPr="004A7B35">
              <w:t>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68D" w:rsidRPr="00847160" w:rsidRDefault="0068168D" w:rsidP="00C26B30">
            <w:r>
              <w:t>Горина О.В.</w:t>
            </w:r>
            <w:r w:rsidRPr="00847160">
              <w:t>.</w:t>
            </w:r>
          </w:p>
        </w:tc>
      </w:tr>
      <w:tr w:rsidR="0068168D" w:rsidRPr="00BB33F0" w:rsidTr="0068168D">
        <w:trPr>
          <w:trHeight w:val="299"/>
        </w:trPr>
        <w:tc>
          <w:tcPr>
            <w:tcW w:w="800" w:type="dxa"/>
            <w:gridSpan w:val="2"/>
          </w:tcPr>
          <w:p w:rsidR="0068168D" w:rsidRPr="00847160" w:rsidRDefault="0068168D" w:rsidP="00C26B30"/>
        </w:tc>
        <w:tc>
          <w:tcPr>
            <w:tcW w:w="2386" w:type="dxa"/>
          </w:tcPr>
          <w:p w:rsidR="0068168D" w:rsidRPr="00847160" w:rsidRDefault="0068168D" w:rsidP="00C26B30">
            <w:r w:rsidRPr="00847160">
              <w:t>ИТОГО</w:t>
            </w:r>
          </w:p>
        </w:tc>
        <w:tc>
          <w:tcPr>
            <w:tcW w:w="1559" w:type="dxa"/>
          </w:tcPr>
          <w:p w:rsidR="0068168D" w:rsidRPr="00BB33F0" w:rsidRDefault="0068168D" w:rsidP="00C26B3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68168D" w:rsidRPr="00BB33F0" w:rsidRDefault="0068168D" w:rsidP="00C26B30">
            <w:pPr>
              <w:jc w:val="center"/>
              <w:rPr>
                <w:highlight w:val="yellow"/>
              </w:rPr>
            </w:pPr>
            <w:r w:rsidRPr="004A7B35">
              <w:t>36</w:t>
            </w:r>
          </w:p>
        </w:tc>
        <w:tc>
          <w:tcPr>
            <w:tcW w:w="992" w:type="dxa"/>
          </w:tcPr>
          <w:p w:rsidR="0068168D" w:rsidRPr="00BB33F0" w:rsidRDefault="0068168D" w:rsidP="00C26B30">
            <w:pPr>
              <w:jc w:val="center"/>
              <w:rPr>
                <w:b/>
                <w:highlight w:val="yellow"/>
              </w:rPr>
            </w:pPr>
            <w:r w:rsidRPr="004A7B35">
              <w:rPr>
                <w:b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168D" w:rsidRPr="00BB33F0" w:rsidRDefault="0068168D" w:rsidP="00C26B30">
            <w:pPr>
              <w:jc w:val="center"/>
              <w:rPr>
                <w:b/>
                <w:highlight w:val="yellow"/>
              </w:rPr>
            </w:pPr>
            <w:r w:rsidRPr="004A7B35">
              <w:rPr>
                <w:b/>
              </w:rPr>
              <w:t>60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68D" w:rsidRPr="00847160" w:rsidRDefault="0068168D" w:rsidP="00C26B30">
            <w:pPr>
              <w:rPr>
                <w:b/>
              </w:rPr>
            </w:pPr>
          </w:p>
        </w:tc>
      </w:tr>
      <w:tr w:rsidR="0068168D" w:rsidRPr="00BB33F0" w:rsidTr="0068168D">
        <w:trPr>
          <w:trHeight w:val="549"/>
        </w:trPr>
        <w:tc>
          <w:tcPr>
            <w:tcW w:w="8005" w:type="dxa"/>
            <w:gridSpan w:val="7"/>
          </w:tcPr>
          <w:p w:rsidR="0068168D" w:rsidRPr="00BB33F0" w:rsidRDefault="0068168D" w:rsidP="00C26B30">
            <w:pPr>
              <w:jc w:val="center"/>
              <w:rPr>
                <w:b/>
                <w:i/>
                <w:highlight w:val="yellow"/>
              </w:rPr>
            </w:pPr>
            <w:r w:rsidRPr="00847160">
              <w:rPr>
                <w:b/>
                <w:i/>
              </w:rPr>
              <w:t>Туристско-краеведческая направленность</w:t>
            </w:r>
          </w:p>
        </w:tc>
        <w:tc>
          <w:tcPr>
            <w:tcW w:w="2268" w:type="dxa"/>
          </w:tcPr>
          <w:p w:rsidR="0068168D" w:rsidRPr="00847160" w:rsidRDefault="0068168D" w:rsidP="00C26B30">
            <w:pPr>
              <w:rPr>
                <w:b/>
                <w:i/>
              </w:rPr>
            </w:pPr>
          </w:p>
        </w:tc>
      </w:tr>
      <w:tr w:rsidR="0068168D" w:rsidRPr="00BB33F0" w:rsidTr="0068168D">
        <w:trPr>
          <w:trHeight w:val="275"/>
        </w:trPr>
        <w:tc>
          <w:tcPr>
            <w:tcW w:w="800" w:type="dxa"/>
            <w:gridSpan w:val="2"/>
          </w:tcPr>
          <w:p w:rsidR="0068168D" w:rsidRPr="00847160" w:rsidRDefault="0068168D" w:rsidP="00C26B30">
            <w:r>
              <w:t>7</w:t>
            </w:r>
          </w:p>
        </w:tc>
        <w:tc>
          <w:tcPr>
            <w:tcW w:w="2386" w:type="dxa"/>
          </w:tcPr>
          <w:p w:rsidR="0068168D" w:rsidRPr="00350906" w:rsidRDefault="0068168D" w:rsidP="00C26B30">
            <w:r w:rsidRPr="00350906">
              <w:t>«Истоки»</w:t>
            </w:r>
          </w:p>
        </w:tc>
        <w:tc>
          <w:tcPr>
            <w:tcW w:w="1559" w:type="dxa"/>
          </w:tcPr>
          <w:p w:rsidR="0068168D" w:rsidRPr="00350906" w:rsidRDefault="0068168D" w:rsidP="00C26B30">
            <w:pPr>
              <w:jc w:val="center"/>
            </w:pPr>
            <w:r w:rsidRPr="00350906">
              <w:t>3</w:t>
            </w:r>
          </w:p>
        </w:tc>
        <w:tc>
          <w:tcPr>
            <w:tcW w:w="1276" w:type="dxa"/>
          </w:tcPr>
          <w:p w:rsidR="0068168D" w:rsidRPr="00350906" w:rsidRDefault="0068168D" w:rsidP="00C26B30">
            <w:pPr>
              <w:jc w:val="center"/>
            </w:pPr>
            <w:r w:rsidRPr="00350906">
              <w:t>18</w:t>
            </w:r>
          </w:p>
        </w:tc>
        <w:tc>
          <w:tcPr>
            <w:tcW w:w="992" w:type="dxa"/>
          </w:tcPr>
          <w:p w:rsidR="0068168D" w:rsidRPr="00350906" w:rsidRDefault="0068168D" w:rsidP="00C26B30">
            <w:pPr>
              <w:jc w:val="center"/>
            </w:pPr>
            <w:r w:rsidRPr="00350906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168D" w:rsidRPr="00BB33F0" w:rsidRDefault="0068168D" w:rsidP="00C26B30">
            <w:pPr>
              <w:jc w:val="center"/>
              <w:rPr>
                <w:highlight w:val="yellow"/>
              </w:rPr>
            </w:pPr>
            <w:r>
              <w:t>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68D" w:rsidRPr="00847160" w:rsidRDefault="0068168D" w:rsidP="00C26B30">
            <w:r>
              <w:t>Ярославцева О.В.</w:t>
            </w:r>
          </w:p>
        </w:tc>
      </w:tr>
      <w:tr w:rsidR="0068168D" w:rsidRPr="00BB33F0" w:rsidTr="0068168D">
        <w:trPr>
          <w:trHeight w:val="275"/>
        </w:trPr>
        <w:tc>
          <w:tcPr>
            <w:tcW w:w="800" w:type="dxa"/>
            <w:gridSpan w:val="2"/>
          </w:tcPr>
          <w:p w:rsidR="0068168D" w:rsidRDefault="0068168D" w:rsidP="00C26B30"/>
        </w:tc>
        <w:tc>
          <w:tcPr>
            <w:tcW w:w="2386" w:type="dxa"/>
          </w:tcPr>
          <w:p w:rsidR="0068168D" w:rsidRPr="00350906" w:rsidRDefault="0068168D" w:rsidP="00C26B30">
            <w:r w:rsidRPr="00350906">
              <w:t>ИТОГО</w:t>
            </w:r>
          </w:p>
        </w:tc>
        <w:tc>
          <w:tcPr>
            <w:tcW w:w="1559" w:type="dxa"/>
          </w:tcPr>
          <w:p w:rsidR="0068168D" w:rsidRPr="00BB33F0" w:rsidRDefault="0068168D" w:rsidP="00C26B3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68168D" w:rsidRPr="00BB33F0" w:rsidRDefault="0068168D" w:rsidP="00C26B30">
            <w:pPr>
              <w:jc w:val="center"/>
              <w:rPr>
                <w:highlight w:val="yellow"/>
              </w:rPr>
            </w:pPr>
            <w:r w:rsidRPr="004A7B35">
              <w:t>18</w:t>
            </w:r>
          </w:p>
        </w:tc>
        <w:tc>
          <w:tcPr>
            <w:tcW w:w="992" w:type="dxa"/>
          </w:tcPr>
          <w:p w:rsidR="0068168D" w:rsidRPr="00BB33F0" w:rsidRDefault="0068168D" w:rsidP="00C26B30">
            <w:pPr>
              <w:jc w:val="center"/>
              <w:rPr>
                <w:highlight w:val="yellow"/>
              </w:rPr>
            </w:pPr>
            <w:r w:rsidRPr="004A7B35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168D" w:rsidRPr="00BB33F0" w:rsidRDefault="0068168D" w:rsidP="00C26B30">
            <w:pPr>
              <w:jc w:val="center"/>
              <w:rPr>
                <w:highlight w:val="yellow"/>
              </w:rPr>
            </w:pPr>
            <w:r>
              <w:t>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68D" w:rsidRDefault="0068168D" w:rsidP="00C26B30"/>
        </w:tc>
      </w:tr>
      <w:tr w:rsidR="0068168D" w:rsidRPr="00BB33F0" w:rsidTr="0068168D">
        <w:trPr>
          <w:trHeight w:val="275"/>
        </w:trPr>
        <w:tc>
          <w:tcPr>
            <w:tcW w:w="8005" w:type="dxa"/>
            <w:gridSpan w:val="7"/>
          </w:tcPr>
          <w:p w:rsidR="0068168D" w:rsidRPr="00847160" w:rsidRDefault="0068168D" w:rsidP="00C26B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Культурологическая</w:t>
            </w:r>
            <w:r w:rsidRPr="00847160">
              <w:rPr>
                <w:b/>
                <w:i/>
              </w:rPr>
              <w:t xml:space="preserve"> направленность</w:t>
            </w:r>
          </w:p>
        </w:tc>
        <w:tc>
          <w:tcPr>
            <w:tcW w:w="2268" w:type="dxa"/>
          </w:tcPr>
          <w:p w:rsidR="0068168D" w:rsidRPr="00847160" w:rsidRDefault="0068168D" w:rsidP="00C26B30">
            <w:pPr>
              <w:rPr>
                <w:b/>
                <w:i/>
              </w:rPr>
            </w:pPr>
          </w:p>
        </w:tc>
      </w:tr>
      <w:tr w:rsidR="0068168D" w:rsidRPr="00BB33F0" w:rsidTr="0068168D">
        <w:trPr>
          <w:trHeight w:val="275"/>
        </w:trPr>
        <w:tc>
          <w:tcPr>
            <w:tcW w:w="800" w:type="dxa"/>
            <w:gridSpan w:val="2"/>
          </w:tcPr>
          <w:p w:rsidR="0068168D" w:rsidRPr="00847160" w:rsidRDefault="0068168D" w:rsidP="00C26B30">
            <w:r>
              <w:t>8</w:t>
            </w:r>
          </w:p>
        </w:tc>
        <w:tc>
          <w:tcPr>
            <w:tcW w:w="2386" w:type="dxa"/>
          </w:tcPr>
          <w:p w:rsidR="0068168D" w:rsidRDefault="0068168D" w:rsidP="00C26B30">
            <w:pPr>
              <w:rPr>
                <w:szCs w:val="29"/>
              </w:rPr>
            </w:pPr>
            <w:r w:rsidRPr="00350906">
              <w:rPr>
                <w:szCs w:val="29"/>
              </w:rPr>
              <w:t>«Искусство работы с глиной в традициях народной культуры»</w:t>
            </w:r>
          </w:p>
          <w:p w:rsidR="0068168D" w:rsidRPr="00350906" w:rsidRDefault="0068168D" w:rsidP="00C26B30">
            <w:r>
              <w:rPr>
                <w:szCs w:val="29"/>
              </w:rPr>
              <w:lastRenderedPageBreak/>
              <w:t>«Цветная мозаика»</w:t>
            </w:r>
          </w:p>
        </w:tc>
        <w:tc>
          <w:tcPr>
            <w:tcW w:w="1559" w:type="dxa"/>
          </w:tcPr>
          <w:p w:rsidR="0068168D" w:rsidRPr="00350906" w:rsidRDefault="0068168D" w:rsidP="00C26B30">
            <w:pPr>
              <w:jc w:val="center"/>
            </w:pPr>
            <w:r w:rsidRPr="00350906">
              <w:lastRenderedPageBreak/>
              <w:t>3</w:t>
            </w:r>
          </w:p>
        </w:tc>
        <w:tc>
          <w:tcPr>
            <w:tcW w:w="1276" w:type="dxa"/>
          </w:tcPr>
          <w:p w:rsidR="0068168D" w:rsidRPr="00350906" w:rsidRDefault="0068168D" w:rsidP="00C26B30">
            <w:pPr>
              <w:jc w:val="center"/>
            </w:pPr>
            <w:r w:rsidRPr="00350906"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168D" w:rsidRPr="00350906" w:rsidRDefault="0068168D" w:rsidP="00C26B30">
            <w:pPr>
              <w:jc w:val="center"/>
            </w:pPr>
            <w:r w:rsidRPr="00350906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168D" w:rsidRPr="007C7281" w:rsidRDefault="0068168D" w:rsidP="00C26B30">
            <w:pPr>
              <w:jc w:val="center"/>
              <w:rPr>
                <w:highlight w:val="yellow"/>
              </w:rPr>
            </w:pPr>
            <w:r w:rsidRPr="004A7B35">
              <w:t>49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68D" w:rsidRPr="00847160" w:rsidRDefault="0068168D" w:rsidP="00C26B30">
            <w:r>
              <w:t>Петрова С.А.</w:t>
            </w:r>
          </w:p>
        </w:tc>
      </w:tr>
      <w:tr w:rsidR="0068168D" w:rsidRPr="00BB33F0" w:rsidTr="0068168D">
        <w:trPr>
          <w:trHeight w:val="275"/>
        </w:trPr>
        <w:tc>
          <w:tcPr>
            <w:tcW w:w="800" w:type="dxa"/>
            <w:gridSpan w:val="2"/>
          </w:tcPr>
          <w:p w:rsidR="0068168D" w:rsidRPr="00847160" w:rsidRDefault="0068168D" w:rsidP="00C26B30"/>
        </w:tc>
        <w:tc>
          <w:tcPr>
            <w:tcW w:w="2386" w:type="dxa"/>
          </w:tcPr>
          <w:p w:rsidR="0068168D" w:rsidRPr="00350906" w:rsidRDefault="0068168D" w:rsidP="00C26B30">
            <w:pPr>
              <w:rPr>
                <w:szCs w:val="29"/>
              </w:rPr>
            </w:pPr>
            <w:r w:rsidRPr="00350906">
              <w:rPr>
                <w:szCs w:val="29"/>
              </w:rPr>
              <w:t>ИТОГО</w:t>
            </w:r>
          </w:p>
        </w:tc>
        <w:tc>
          <w:tcPr>
            <w:tcW w:w="1559" w:type="dxa"/>
          </w:tcPr>
          <w:p w:rsidR="0068168D" w:rsidRPr="00BB33F0" w:rsidRDefault="0068168D" w:rsidP="00C26B3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68168D" w:rsidRPr="00BB33F0" w:rsidRDefault="0068168D" w:rsidP="00C26B30">
            <w:pPr>
              <w:jc w:val="center"/>
              <w:rPr>
                <w:highlight w:val="yellow"/>
              </w:rPr>
            </w:pPr>
            <w:r w:rsidRPr="004A7B35"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168D" w:rsidRPr="007C7281" w:rsidRDefault="0068168D" w:rsidP="00C26B30">
            <w:pPr>
              <w:jc w:val="center"/>
              <w:rPr>
                <w:highlight w:val="yellow"/>
              </w:rPr>
            </w:pPr>
            <w:r w:rsidRPr="004A7B35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168D" w:rsidRPr="007C7281" w:rsidRDefault="0068168D" w:rsidP="00C26B30">
            <w:pPr>
              <w:jc w:val="center"/>
              <w:rPr>
                <w:highlight w:val="yellow"/>
              </w:rPr>
            </w:pPr>
            <w:r w:rsidRPr="004A7B35">
              <w:t>49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68D" w:rsidRDefault="0068168D" w:rsidP="00C26B30"/>
        </w:tc>
      </w:tr>
      <w:tr w:rsidR="0068168D" w:rsidRPr="00BB33F0" w:rsidTr="0068168D">
        <w:trPr>
          <w:trHeight w:val="275"/>
        </w:trPr>
        <w:tc>
          <w:tcPr>
            <w:tcW w:w="8005" w:type="dxa"/>
            <w:gridSpan w:val="7"/>
          </w:tcPr>
          <w:p w:rsidR="0068168D" w:rsidRPr="00847160" w:rsidRDefault="0068168D" w:rsidP="00C26B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Научно-техническая</w:t>
            </w:r>
            <w:r w:rsidRPr="00847160">
              <w:rPr>
                <w:b/>
                <w:i/>
              </w:rPr>
              <w:t xml:space="preserve"> направленность</w:t>
            </w:r>
          </w:p>
        </w:tc>
        <w:tc>
          <w:tcPr>
            <w:tcW w:w="2268" w:type="dxa"/>
          </w:tcPr>
          <w:p w:rsidR="0068168D" w:rsidRPr="00847160" w:rsidRDefault="0068168D" w:rsidP="00C26B30">
            <w:pPr>
              <w:rPr>
                <w:i/>
              </w:rPr>
            </w:pPr>
          </w:p>
        </w:tc>
      </w:tr>
      <w:tr w:rsidR="0068168D" w:rsidRPr="00BB33F0" w:rsidTr="0068168D">
        <w:trPr>
          <w:trHeight w:val="393"/>
        </w:trPr>
        <w:tc>
          <w:tcPr>
            <w:tcW w:w="800" w:type="dxa"/>
            <w:gridSpan w:val="2"/>
          </w:tcPr>
          <w:p w:rsidR="0068168D" w:rsidRPr="00847160" w:rsidRDefault="0068168D" w:rsidP="00C26B30">
            <w:r>
              <w:t>9</w:t>
            </w:r>
          </w:p>
        </w:tc>
        <w:tc>
          <w:tcPr>
            <w:tcW w:w="2386" w:type="dxa"/>
          </w:tcPr>
          <w:p w:rsidR="0068168D" w:rsidRPr="00847160" w:rsidRDefault="0068168D" w:rsidP="00C26B30">
            <w:r>
              <w:t>«Конструирование и моделирование из бумаги</w:t>
            </w:r>
            <w:r w:rsidRPr="00847160">
              <w:t>»</w:t>
            </w:r>
            <w:r>
              <w:t xml:space="preserve"> «Бумажная планета»</w:t>
            </w:r>
          </w:p>
          <w:p w:rsidR="0068168D" w:rsidRPr="00847160" w:rsidRDefault="0068168D" w:rsidP="00C26B30">
            <w:r w:rsidRPr="00847160">
              <w:t xml:space="preserve"> </w:t>
            </w:r>
          </w:p>
        </w:tc>
        <w:tc>
          <w:tcPr>
            <w:tcW w:w="1559" w:type="dxa"/>
          </w:tcPr>
          <w:p w:rsidR="0068168D" w:rsidRPr="001E0335" w:rsidRDefault="0068168D" w:rsidP="00C26B3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8168D" w:rsidRPr="001E0335" w:rsidRDefault="0068168D" w:rsidP="00C26B3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68168D" w:rsidRPr="001E0335" w:rsidRDefault="0068168D" w:rsidP="00C26B3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8168D" w:rsidRPr="00874427" w:rsidRDefault="0068168D" w:rsidP="00C26B30">
            <w:pPr>
              <w:jc w:val="center"/>
              <w:rPr>
                <w:highlight w:val="yellow"/>
              </w:rPr>
            </w:pPr>
            <w:r>
              <w:t>45</w:t>
            </w:r>
          </w:p>
        </w:tc>
        <w:tc>
          <w:tcPr>
            <w:tcW w:w="2268" w:type="dxa"/>
          </w:tcPr>
          <w:p w:rsidR="0068168D" w:rsidRPr="00847160" w:rsidRDefault="0068168D" w:rsidP="00C26B30">
            <w:proofErr w:type="spellStart"/>
            <w:r>
              <w:t>Захаровская</w:t>
            </w:r>
            <w:proofErr w:type="spellEnd"/>
            <w:r>
              <w:t xml:space="preserve"> Л.Н.</w:t>
            </w:r>
          </w:p>
        </w:tc>
      </w:tr>
      <w:tr w:rsidR="0068168D" w:rsidRPr="00BB33F0" w:rsidTr="0068168D">
        <w:trPr>
          <w:trHeight w:val="393"/>
        </w:trPr>
        <w:tc>
          <w:tcPr>
            <w:tcW w:w="800" w:type="dxa"/>
            <w:gridSpan w:val="2"/>
          </w:tcPr>
          <w:p w:rsidR="0068168D" w:rsidRPr="00847160" w:rsidRDefault="0068168D" w:rsidP="00C26B30"/>
        </w:tc>
        <w:tc>
          <w:tcPr>
            <w:tcW w:w="2386" w:type="dxa"/>
          </w:tcPr>
          <w:p w:rsidR="0068168D" w:rsidRDefault="0068168D" w:rsidP="00C26B30">
            <w:r>
              <w:t>ИТОГО</w:t>
            </w:r>
          </w:p>
        </w:tc>
        <w:tc>
          <w:tcPr>
            <w:tcW w:w="1559" w:type="dxa"/>
          </w:tcPr>
          <w:p w:rsidR="0068168D" w:rsidRPr="001E0335" w:rsidRDefault="0068168D" w:rsidP="00C26B30">
            <w:pPr>
              <w:jc w:val="center"/>
            </w:pPr>
          </w:p>
        </w:tc>
        <w:tc>
          <w:tcPr>
            <w:tcW w:w="1276" w:type="dxa"/>
          </w:tcPr>
          <w:p w:rsidR="0068168D" w:rsidRDefault="0068168D" w:rsidP="00C26B3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68168D" w:rsidRDefault="0068168D" w:rsidP="00C26B3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8168D" w:rsidRPr="00874427" w:rsidRDefault="0068168D" w:rsidP="00C26B30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68168D" w:rsidRDefault="0068168D" w:rsidP="00C26B30"/>
        </w:tc>
      </w:tr>
      <w:tr w:rsidR="0068168D" w:rsidRPr="005A44E1" w:rsidTr="0068168D">
        <w:trPr>
          <w:trHeight w:val="290"/>
        </w:trPr>
        <w:tc>
          <w:tcPr>
            <w:tcW w:w="800" w:type="dxa"/>
            <w:gridSpan w:val="2"/>
          </w:tcPr>
          <w:p w:rsidR="0068168D" w:rsidRPr="00BB33F0" w:rsidRDefault="0068168D" w:rsidP="00C26B30">
            <w:pPr>
              <w:rPr>
                <w:highlight w:val="yellow"/>
              </w:rPr>
            </w:pPr>
          </w:p>
        </w:tc>
        <w:tc>
          <w:tcPr>
            <w:tcW w:w="2386" w:type="dxa"/>
          </w:tcPr>
          <w:p w:rsidR="0068168D" w:rsidRPr="00BB33F0" w:rsidRDefault="0068168D" w:rsidP="00C26B30">
            <w:pPr>
              <w:rPr>
                <w:highlight w:val="yellow"/>
              </w:rPr>
            </w:pPr>
            <w:r w:rsidRPr="00847160">
              <w:t>ВСЕГО</w:t>
            </w:r>
          </w:p>
        </w:tc>
        <w:tc>
          <w:tcPr>
            <w:tcW w:w="1559" w:type="dxa"/>
          </w:tcPr>
          <w:p w:rsidR="0068168D" w:rsidRPr="00BB33F0" w:rsidRDefault="0068168D" w:rsidP="00C26B3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68168D" w:rsidRPr="00BB33F0" w:rsidRDefault="0068168D" w:rsidP="00C26B30">
            <w:pPr>
              <w:jc w:val="center"/>
              <w:rPr>
                <w:highlight w:val="yellow"/>
              </w:rPr>
            </w:pPr>
            <w:r w:rsidRPr="004A7B35">
              <w:t>162</w:t>
            </w:r>
          </w:p>
        </w:tc>
        <w:tc>
          <w:tcPr>
            <w:tcW w:w="992" w:type="dxa"/>
          </w:tcPr>
          <w:p w:rsidR="0068168D" w:rsidRPr="00BB33F0" w:rsidRDefault="0068168D" w:rsidP="00C26B30">
            <w:pPr>
              <w:jc w:val="center"/>
              <w:rPr>
                <w:b/>
                <w:highlight w:val="yellow"/>
              </w:rPr>
            </w:pPr>
            <w:r w:rsidRPr="004A7B35">
              <w:rPr>
                <w:b/>
              </w:rPr>
              <w:t>27</w:t>
            </w:r>
          </w:p>
        </w:tc>
        <w:tc>
          <w:tcPr>
            <w:tcW w:w="992" w:type="dxa"/>
          </w:tcPr>
          <w:p w:rsidR="0068168D" w:rsidRPr="005A44E1" w:rsidRDefault="0068168D" w:rsidP="00C26B30">
            <w:pPr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2268" w:type="dxa"/>
          </w:tcPr>
          <w:p w:rsidR="0068168D" w:rsidRPr="005A44E1" w:rsidRDefault="0068168D" w:rsidP="00C26B30">
            <w:pPr>
              <w:jc w:val="center"/>
              <w:rPr>
                <w:b/>
              </w:rPr>
            </w:pPr>
          </w:p>
        </w:tc>
      </w:tr>
    </w:tbl>
    <w:p w:rsidR="0068168D" w:rsidRDefault="0068168D" w:rsidP="0068168D">
      <w:pPr>
        <w:jc w:val="center"/>
        <w:rPr>
          <w:b/>
          <w:i/>
          <w:sz w:val="28"/>
          <w:szCs w:val="28"/>
        </w:rPr>
      </w:pPr>
    </w:p>
    <w:p w:rsidR="00B0161D" w:rsidRPr="00731FC9" w:rsidRDefault="00B0161D" w:rsidP="00F31610">
      <w:pPr>
        <w:jc w:val="center"/>
        <w:rPr>
          <w:b/>
          <w:bCs/>
        </w:rPr>
      </w:pP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  Таким образом, построение содержания образовательного процесса </w:t>
      </w:r>
      <w:proofErr w:type="gramStart"/>
      <w:r w:rsidRPr="00731F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основе  образовательных  принципов  (доступности,  системности,  вариативности и т.д.) способствует качеству образования, реализации дополнительных общеобразовательных программ.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602420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2.6. Материально-техническое обеспечение.  </w:t>
      </w:r>
    </w:p>
    <w:p w:rsidR="00B0161D" w:rsidRPr="00731FC9" w:rsidRDefault="00B0161D" w:rsidP="00602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 В  организации  учебного процесса и повышения  его  качества  значительную роль играет материально-техническое оснащение. </w:t>
      </w:r>
    </w:p>
    <w:p w:rsidR="00B0161D" w:rsidRPr="00731FC9" w:rsidRDefault="00B0161D" w:rsidP="001956FD">
      <w:pPr>
        <w:ind w:right="-1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Форма владения зданиями и помещениями, реквизиты соответствующих документов</w:t>
      </w:r>
      <w:r w:rsidRPr="00E95B52">
        <w:rPr>
          <w:sz w:val="28"/>
          <w:szCs w:val="28"/>
        </w:rPr>
        <w:t xml:space="preserve">: </w:t>
      </w:r>
      <w:r w:rsidRPr="00E95B52">
        <w:rPr>
          <w:i/>
          <w:iCs/>
          <w:sz w:val="28"/>
          <w:szCs w:val="28"/>
          <w:u w:val="single"/>
        </w:rPr>
        <w:t>Оперативное управление – Распоряжение № 477 от 28.12.2015 г.,</w:t>
      </w:r>
      <w:r w:rsidRPr="00731FC9">
        <w:rPr>
          <w:i/>
          <w:iCs/>
          <w:sz w:val="28"/>
          <w:szCs w:val="28"/>
          <w:u w:val="single"/>
        </w:rPr>
        <w:t xml:space="preserve"> </w:t>
      </w:r>
    </w:p>
    <w:p w:rsidR="00B0161D" w:rsidRPr="00731FC9" w:rsidRDefault="00B0161D" w:rsidP="001956FD">
      <w:pPr>
        <w:ind w:right="-1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Общая площадь используемых зданий и помещений: </w:t>
      </w:r>
      <w:r w:rsidRPr="00731FC9">
        <w:rPr>
          <w:i/>
          <w:iCs/>
          <w:sz w:val="28"/>
          <w:szCs w:val="28"/>
          <w:u w:val="single"/>
        </w:rPr>
        <w:t>125,7 кв. м</w:t>
      </w:r>
    </w:p>
    <w:p w:rsidR="00B0161D" w:rsidRPr="00731FC9" w:rsidRDefault="00B0161D" w:rsidP="001956FD">
      <w:pPr>
        <w:ind w:right="-1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Учебная площадь на одного обучающегося: </w:t>
      </w:r>
      <w:r w:rsidRPr="00731FC9">
        <w:rPr>
          <w:i/>
          <w:iCs/>
          <w:sz w:val="28"/>
          <w:szCs w:val="28"/>
          <w:u w:val="single"/>
        </w:rPr>
        <w:t>1,15 кв. м</w:t>
      </w:r>
    </w:p>
    <w:p w:rsidR="00B0161D" w:rsidRPr="00731FC9" w:rsidRDefault="00B0161D" w:rsidP="001956FD">
      <w:pPr>
        <w:ind w:right="-1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Заключение Федеральной службы по надзору в сфере защиты прав потребителей и благополучия человека на используемые здания и помещения: </w:t>
      </w:r>
      <w:r w:rsidRPr="00731FC9">
        <w:rPr>
          <w:i/>
          <w:iCs/>
          <w:sz w:val="28"/>
          <w:szCs w:val="28"/>
          <w:u w:val="single"/>
        </w:rPr>
        <w:t>№ 64.07.01.000.М.0000 31 06 11 от 03.06.2011 г.</w:t>
      </w:r>
    </w:p>
    <w:p w:rsidR="00B0161D" w:rsidRPr="00731FC9" w:rsidRDefault="00B0161D" w:rsidP="001956FD">
      <w:pPr>
        <w:ind w:right="-1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Заключение Управления Государственного пожарного надзора ГУ МЧС России по Саратовской области на используемые здания и помещения: </w:t>
      </w:r>
      <w:r w:rsidRPr="00731FC9">
        <w:rPr>
          <w:i/>
          <w:iCs/>
          <w:sz w:val="28"/>
          <w:szCs w:val="28"/>
          <w:u w:val="single"/>
        </w:rPr>
        <w:t>№ 0002 от 03.03.2011 г.</w:t>
      </w:r>
    </w:p>
    <w:p w:rsidR="00B0161D" w:rsidRPr="00731FC9" w:rsidRDefault="00B0161D" w:rsidP="001956FD">
      <w:pPr>
        <w:ind w:right="-1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Оснащение учебных и специализированных помещений, используемых для реализации образовательных программ.</w:t>
      </w:r>
    </w:p>
    <w:p w:rsidR="00B0161D" w:rsidRPr="00F75B41" w:rsidRDefault="00B0161D" w:rsidP="001956FD">
      <w:pPr>
        <w:ind w:right="-1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5B41">
        <w:rPr>
          <w:b/>
          <w:bCs/>
          <w:sz w:val="28"/>
          <w:szCs w:val="28"/>
        </w:rPr>
        <w:t>Таблица</w:t>
      </w:r>
      <w:r>
        <w:rPr>
          <w:b/>
          <w:bCs/>
          <w:sz w:val="28"/>
          <w:szCs w:val="28"/>
        </w:rPr>
        <w:t xml:space="preserve"> №</w:t>
      </w:r>
      <w:r w:rsidRPr="00F75B41">
        <w:rPr>
          <w:b/>
          <w:bCs/>
          <w:sz w:val="28"/>
          <w:szCs w:val="28"/>
        </w:rPr>
        <w:t xml:space="preserve"> 10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1985"/>
        <w:gridCol w:w="3164"/>
        <w:gridCol w:w="1136"/>
        <w:gridCol w:w="1260"/>
        <w:gridCol w:w="900"/>
        <w:gridCol w:w="786"/>
      </w:tblGrid>
      <w:tr w:rsidR="00B0161D" w:rsidRPr="00731FC9">
        <w:trPr>
          <w:jc w:val="center"/>
        </w:trPr>
        <w:tc>
          <w:tcPr>
            <w:tcW w:w="444" w:type="dxa"/>
            <w:vMerge w:val="restart"/>
          </w:tcPr>
          <w:p w:rsidR="00B0161D" w:rsidRPr="00731FC9" w:rsidRDefault="00B0161D" w:rsidP="001038D2">
            <w:pPr>
              <w:jc w:val="both"/>
            </w:pPr>
            <w:r w:rsidRPr="00731FC9">
              <w:t>№</w:t>
            </w:r>
          </w:p>
        </w:tc>
        <w:tc>
          <w:tcPr>
            <w:tcW w:w="1985" w:type="dxa"/>
            <w:vMerge w:val="restart"/>
            <w:textDirection w:val="btLr"/>
          </w:tcPr>
          <w:p w:rsidR="00B0161D" w:rsidRPr="00731FC9" w:rsidRDefault="00B0161D" w:rsidP="001038D2">
            <w:pPr>
              <w:ind w:left="113" w:right="113"/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Наименование</w:t>
            </w:r>
          </w:p>
          <w:p w:rsidR="00B0161D" w:rsidRPr="00731FC9" w:rsidRDefault="00B0161D" w:rsidP="001038D2">
            <w:pPr>
              <w:ind w:left="113" w:right="113"/>
              <w:jc w:val="both"/>
            </w:pPr>
            <w:r w:rsidRPr="00731FC9">
              <w:rPr>
                <w:sz w:val="28"/>
                <w:szCs w:val="28"/>
              </w:rPr>
              <w:t>кабинета</w:t>
            </w:r>
          </w:p>
        </w:tc>
        <w:tc>
          <w:tcPr>
            <w:tcW w:w="3164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Перечень имеющегося оборудования</w:t>
            </w:r>
          </w:p>
        </w:tc>
        <w:tc>
          <w:tcPr>
            <w:tcW w:w="1136" w:type="dxa"/>
            <w:textDirection w:val="btLr"/>
            <w:vAlign w:val="center"/>
          </w:tcPr>
          <w:p w:rsidR="00B0161D" w:rsidRPr="00731FC9" w:rsidRDefault="00B0161D" w:rsidP="001038D2">
            <w:pPr>
              <w:ind w:left="113" w:right="113"/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Оснащенность, %</w:t>
            </w:r>
          </w:p>
        </w:tc>
        <w:tc>
          <w:tcPr>
            <w:tcW w:w="1260" w:type="dxa"/>
            <w:vAlign w:val="center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Наличие инструкций по ТБ, %</w:t>
            </w:r>
          </w:p>
        </w:tc>
        <w:tc>
          <w:tcPr>
            <w:tcW w:w="1686" w:type="dxa"/>
            <w:gridSpan w:val="2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Состояние мебели для учащихся</w:t>
            </w:r>
          </w:p>
        </w:tc>
      </w:tr>
      <w:tr w:rsidR="00B0161D" w:rsidRPr="00731FC9">
        <w:trPr>
          <w:cantSplit/>
          <w:trHeight w:val="2254"/>
          <w:jc w:val="center"/>
        </w:trPr>
        <w:tc>
          <w:tcPr>
            <w:tcW w:w="444" w:type="dxa"/>
            <w:vMerge/>
            <w:vAlign w:val="center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4" w:type="dxa"/>
            <w:textDirection w:val="btLr"/>
            <w:vAlign w:val="center"/>
          </w:tcPr>
          <w:p w:rsidR="00B0161D" w:rsidRPr="00731FC9" w:rsidRDefault="00B0161D" w:rsidP="001038D2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B0161D" w:rsidRPr="00731FC9" w:rsidRDefault="00B0161D" w:rsidP="001038D2">
            <w:pPr>
              <w:ind w:left="113" w:right="113"/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Обеспеченность, %</w:t>
            </w:r>
          </w:p>
        </w:tc>
        <w:tc>
          <w:tcPr>
            <w:tcW w:w="786" w:type="dxa"/>
            <w:textDirection w:val="btLr"/>
            <w:vAlign w:val="center"/>
          </w:tcPr>
          <w:p w:rsidR="00B0161D" w:rsidRPr="00731FC9" w:rsidRDefault="00B0161D" w:rsidP="001038D2">
            <w:pPr>
              <w:ind w:left="113" w:right="113"/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Процент износа, %</w:t>
            </w:r>
          </w:p>
        </w:tc>
      </w:tr>
      <w:tr w:rsidR="00B0161D" w:rsidRPr="00731FC9">
        <w:trPr>
          <w:jc w:val="center"/>
        </w:trPr>
        <w:tc>
          <w:tcPr>
            <w:tcW w:w="444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кабинет №1</w:t>
            </w:r>
          </w:p>
        </w:tc>
        <w:tc>
          <w:tcPr>
            <w:tcW w:w="3164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proofErr w:type="gramStart"/>
            <w:r w:rsidRPr="00731FC9">
              <w:rPr>
                <w:sz w:val="28"/>
                <w:szCs w:val="28"/>
              </w:rPr>
              <w:t>Учебно-нагл</w:t>
            </w:r>
            <w:proofErr w:type="gramEnd"/>
            <w:r w:rsidRPr="00731FC9">
              <w:rPr>
                <w:sz w:val="28"/>
                <w:szCs w:val="28"/>
              </w:rPr>
              <w:t>. пособия, мебель, ТСО</w:t>
            </w:r>
          </w:p>
        </w:tc>
        <w:tc>
          <w:tcPr>
            <w:tcW w:w="1136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90%</w:t>
            </w:r>
          </w:p>
        </w:tc>
        <w:tc>
          <w:tcPr>
            <w:tcW w:w="1260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100%</w:t>
            </w:r>
          </w:p>
        </w:tc>
        <w:tc>
          <w:tcPr>
            <w:tcW w:w="900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100%</w:t>
            </w:r>
          </w:p>
        </w:tc>
        <w:tc>
          <w:tcPr>
            <w:tcW w:w="786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60%</w:t>
            </w:r>
          </w:p>
        </w:tc>
      </w:tr>
      <w:tr w:rsidR="00B0161D" w:rsidRPr="00731FC9">
        <w:trPr>
          <w:jc w:val="center"/>
        </w:trPr>
        <w:tc>
          <w:tcPr>
            <w:tcW w:w="444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кабинет №2</w:t>
            </w:r>
          </w:p>
        </w:tc>
        <w:tc>
          <w:tcPr>
            <w:tcW w:w="3164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proofErr w:type="gramStart"/>
            <w:r w:rsidRPr="00731FC9">
              <w:rPr>
                <w:sz w:val="28"/>
                <w:szCs w:val="28"/>
              </w:rPr>
              <w:t>Учебно-нагл</w:t>
            </w:r>
            <w:proofErr w:type="gramEnd"/>
            <w:r w:rsidRPr="00731FC9">
              <w:rPr>
                <w:sz w:val="28"/>
                <w:szCs w:val="28"/>
              </w:rPr>
              <w:t>. пособия, мебель, ТСО</w:t>
            </w:r>
          </w:p>
        </w:tc>
        <w:tc>
          <w:tcPr>
            <w:tcW w:w="1136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100%</w:t>
            </w:r>
          </w:p>
        </w:tc>
        <w:tc>
          <w:tcPr>
            <w:tcW w:w="900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100%</w:t>
            </w:r>
          </w:p>
        </w:tc>
        <w:tc>
          <w:tcPr>
            <w:tcW w:w="786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50%</w:t>
            </w:r>
          </w:p>
        </w:tc>
      </w:tr>
      <w:tr w:rsidR="00B0161D" w:rsidRPr="00731FC9">
        <w:trPr>
          <w:jc w:val="center"/>
        </w:trPr>
        <w:tc>
          <w:tcPr>
            <w:tcW w:w="444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кабинет №3</w:t>
            </w:r>
          </w:p>
        </w:tc>
        <w:tc>
          <w:tcPr>
            <w:tcW w:w="3164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proofErr w:type="spellStart"/>
            <w:r w:rsidRPr="00731FC9">
              <w:rPr>
                <w:sz w:val="28"/>
                <w:szCs w:val="28"/>
              </w:rPr>
              <w:t>Учебн</w:t>
            </w:r>
            <w:proofErr w:type="gramStart"/>
            <w:r w:rsidRPr="00731FC9">
              <w:rPr>
                <w:sz w:val="28"/>
                <w:szCs w:val="28"/>
              </w:rPr>
              <w:t>о</w:t>
            </w:r>
            <w:proofErr w:type="spellEnd"/>
            <w:r w:rsidRPr="00731FC9">
              <w:rPr>
                <w:sz w:val="28"/>
                <w:szCs w:val="28"/>
              </w:rPr>
              <w:t>-</w:t>
            </w:r>
            <w:proofErr w:type="gramEnd"/>
            <w:r w:rsidRPr="00731FC9">
              <w:rPr>
                <w:sz w:val="28"/>
                <w:szCs w:val="28"/>
              </w:rPr>
              <w:t xml:space="preserve"> нагл. пособия, </w:t>
            </w:r>
            <w:r w:rsidRPr="00731FC9">
              <w:rPr>
                <w:sz w:val="28"/>
                <w:szCs w:val="28"/>
              </w:rPr>
              <w:lastRenderedPageBreak/>
              <w:t>мебель, ТСО</w:t>
            </w:r>
          </w:p>
        </w:tc>
        <w:tc>
          <w:tcPr>
            <w:tcW w:w="1136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lastRenderedPageBreak/>
              <w:t>80%</w:t>
            </w:r>
          </w:p>
        </w:tc>
        <w:tc>
          <w:tcPr>
            <w:tcW w:w="1260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100%</w:t>
            </w:r>
          </w:p>
        </w:tc>
        <w:tc>
          <w:tcPr>
            <w:tcW w:w="900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100%</w:t>
            </w:r>
          </w:p>
        </w:tc>
        <w:tc>
          <w:tcPr>
            <w:tcW w:w="786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40%</w:t>
            </w:r>
          </w:p>
        </w:tc>
      </w:tr>
      <w:tr w:rsidR="00B0161D" w:rsidRPr="00731FC9">
        <w:trPr>
          <w:jc w:val="center"/>
        </w:trPr>
        <w:tc>
          <w:tcPr>
            <w:tcW w:w="444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кабинет №4</w:t>
            </w:r>
          </w:p>
        </w:tc>
        <w:tc>
          <w:tcPr>
            <w:tcW w:w="3164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proofErr w:type="spellStart"/>
            <w:r w:rsidRPr="00731FC9">
              <w:rPr>
                <w:sz w:val="28"/>
                <w:szCs w:val="28"/>
              </w:rPr>
              <w:t>Учебн</w:t>
            </w:r>
            <w:proofErr w:type="gramStart"/>
            <w:r w:rsidRPr="00731FC9">
              <w:rPr>
                <w:sz w:val="28"/>
                <w:szCs w:val="28"/>
              </w:rPr>
              <w:t>о</w:t>
            </w:r>
            <w:proofErr w:type="spellEnd"/>
            <w:r w:rsidRPr="00731FC9">
              <w:rPr>
                <w:sz w:val="28"/>
                <w:szCs w:val="28"/>
              </w:rPr>
              <w:t>-</w:t>
            </w:r>
            <w:proofErr w:type="gramEnd"/>
            <w:r w:rsidRPr="00731FC9">
              <w:rPr>
                <w:sz w:val="28"/>
                <w:szCs w:val="28"/>
              </w:rPr>
              <w:t xml:space="preserve"> нагл. пособия, мебель, ТСО</w:t>
            </w:r>
          </w:p>
        </w:tc>
        <w:tc>
          <w:tcPr>
            <w:tcW w:w="1136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90%</w:t>
            </w:r>
          </w:p>
        </w:tc>
        <w:tc>
          <w:tcPr>
            <w:tcW w:w="1260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100%</w:t>
            </w:r>
          </w:p>
        </w:tc>
        <w:tc>
          <w:tcPr>
            <w:tcW w:w="900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100%</w:t>
            </w:r>
          </w:p>
        </w:tc>
        <w:tc>
          <w:tcPr>
            <w:tcW w:w="786" w:type="dxa"/>
          </w:tcPr>
          <w:p w:rsidR="00B0161D" w:rsidRPr="00731FC9" w:rsidRDefault="00B0161D" w:rsidP="001038D2">
            <w:pPr>
              <w:jc w:val="both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30%</w:t>
            </w:r>
          </w:p>
        </w:tc>
      </w:tr>
    </w:tbl>
    <w:p w:rsidR="00B0161D" w:rsidRPr="00731FC9" w:rsidRDefault="00B0161D" w:rsidP="001956FD">
      <w:pPr>
        <w:ind w:right="-10"/>
        <w:rPr>
          <w:b/>
          <w:bCs/>
          <w:sz w:val="28"/>
          <w:szCs w:val="28"/>
          <w:u w:val="single"/>
        </w:rPr>
      </w:pPr>
    </w:p>
    <w:p w:rsidR="00B0161D" w:rsidRPr="00731FC9" w:rsidRDefault="00B0161D" w:rsidP="00195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 Администрация, педагогический и обслуживающий персонал проявляют  личную  заинтересованность  в  сохранении  имеющегося инвентаря и </w:t>
      </w:r>
    </w:p>
    <w:p w:rsidR="00B0161D" w:rsidRPr="00731FC9" w:rsidRDefault="00B0161D" w:rsidP="00195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оборудования.  Вследствие  этого  качество  его  состояния  позволяет  вести </w:t>
      </w:r>
    </w:p>
    <w:p w:rsidR="00B0161D" w:rsidRPr="00731FC9" w:rsidRDefault="00B0161D" w:rsidP="00195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образовательный процесс в соответствии с санитарными нормами и требованиями. </w:t>
      </w:r>
    </w:p>
    <w:p w:rsidR="00B0161D" w:rsidRPr="00731FC9" w:rsidRDefault="00B0161D" w:rsidP="00195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Таким образом, материально-техническая база учреждения содержит </w:t>
      </w:r>
    </w:p>
    <w:p w:rsidR="00B0161D" w:rsidRPr="00731FC9" w:rsidRDefault="00B0161D" w:rsidP="00195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оборудование и учебно-методические материалы, достаточные для организации образовательного процесса. </w:t>
      </w: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2.7. Результативность образовательной деятельности. </w:t>
      </w: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Дополнительное образование предполагает не только обучение детей </w:t>
      </w: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определённым знаниям, умениям и навыкам, но и развитие </w:t>
      </w:r>
      <w:proofErr w:type="gramStart"/>
      <w:r w:rsidRPr="00731FC9">
        <w:rPr>
          <w:rFonts w:ascii="Times New Roman" w:hAnsi="Times New Roman" w:cs="Times New Roman"/>
          <w:sz w:val="28"/>
          <w:szCs w:val="28"/>
        </w:rPr>
        <w:t>многообразных</w:t>
      </w:r>
      <w:proofErr w:type="gramEnd"/>
      <w:r w:rsidRPr="0073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личностных качеств учащихся. Поэтому с целью определения результатов  образовательной  деятельности  в  ДДТ разработана  система контроля и оценки её качества, которая включает группы параметров: </w:t>
      </w: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а)  учебные  (фиксирующие  </w:t>
      </w:r>
      <w:proofErr w:type="spellStart"/>
      <w:r w:rsidRPr="00731FC9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731FC9">
        <w:rPr>
          <w:rFonts w:ascii="Times New Roman" w:hAnsi="Times New Roman" w:cs="Times New Roman"/>
          <w:sz w:val="28"/>
          <w:szCs w:val="28"/>
        </w:rPr>
        <w:t xml:space="preserve">  знания,  умения,  навыки, </w:t>
      </w: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приобретенные  ребёнком  в  процессе  освоения  образовательной  программы); </w:t>
      </w: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б) личностные (выражающие изменения личностных качеств ребёнка </w:t>
      </w: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под влиянием занятий в данном кружке, секции и т.д.) </w:t>
      </w: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Уровень освоения детьми  дополнительной общеобразовательной программы определяется в ходе промежуточной и итоговой аттестации. Система оценок, форма, порядок  и  периодичность  аттестации  определены  Положением о промежуточной и  итоговой  аттестации учащихся. Промежуточная аттестация учащихся  проводится по итогам 1-го полугодия, итоговая аттестация – по итогам 2-го полугодия.</w:t>
      </w: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Промежуточная и итоговая аттестация осуществляется руководителем  </w:t>
      </w: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объединения  в  форме  выполнения  творческого  задания,  зачета,  проекта  </w:t>
      </w:r>
      <w:proofErr w:type="gramStart"/>
      <w:r w:rsidRPr="00731F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FC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31FC9">
        <w:rPr>
          <w:rFonts w:ascii="Times New Roman" w:hAnsi="Times New Roman" w:cs="Times New Roman"/>
          <w:sz w:val="28"/>
          <w:szCs w:val="28"/>
        </w:rPr>
        <w:t xml:space="preserve"> дополнительных  общеобразовательных программ.. </w:t>
      </w:r>
    </w:p>
    <w:p w:rsidR="00B0161D" w:rsidRPr="00731FC9" w:rsidRDefault="00B0161D">
      <w:pPr>
        <w:rPr>
          <w:sz w:val="28"/>
          <w:szCs w:val="28"/>
        </w:rPr>
      </w:pPr>
      <w:r w:rsidRPr="00731FC9">
        <w:rPr>
          <w:sz w:val="28"/>
          <w:szCs w:val="28"/>
        </w:rPr>
        <w:t xml:space="preserve">     На момент проведения </w:t>
      </w:r>
      <w:proofErr w:type="spellStart"/>
      <w:r w:rsidRPr="00731FC9">
        <w:rPr>
          <w:sz w:val="28"/>
          <w:szCs w:val="28"/>
        </w:rPr>
        <w:t>самообследования</w:t>
      </w:r>
      <w:proofErr w:type="spellEnd"/>
      <w:r w:rsidRPr="00731FC9">
        <w:rPr>
          <w:sz w:val="28"/>
          <w:szCs w:val="28"/>
        </w:rPr>
        <w:t xml:space="preserve"> в учреждении проведена промежуточная аттестация учащихся.</w:t>
      </w:r>
    </w:p>
    <w:p w:rsidR="00B0161D" w:rsidRPr="00731FC9" w:rsidRDefault="00B0161D" w:rsidP="005D0A27">
      <w:pPr>
        <w:spacing w:line="100" w:lineRule="atLeast"/>
        <w:ind w:firstLine="709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По завершении процедуры аттестации воспитанников ДДТ хочется  отметить, что анализируя работы детей, педагоги отмечают, что знания и умения воспитанников в основном, соответствуют прогнозируемым результатам.  По результатам аттестации хочется отметить, что дети материал усваивают, основные правила при работе с красками</w:t>
      </w:r>
      <w:proofErr w:type="gramStart"/>
      <w:r w:rsidRPr="00731FC9">
        <w:rPr>
          <w:sz w:val="28"/>
          <w:szCs w:val="28"/>
        </w:rPr>
        <w:t xml:space="preserve"> ,</w:t>
      </w:r>
      <w:proofErr w:type="gramEnd"/>
      <w:r w:rsidRPr="00731FC9">
        <w:rPr>
          <w:sz w:val="28"/>
          <w:szCs w:val="28"/>
        </w:rPr>
        <w:t xml:space="preserve">клеем пластилином, нитками знают, самостоятельно пользуются специальной литературой, проявляют стойкий интерес к художественному творчеству у 92% детей достигнуты положительные результаты аттестации. </w:t>
      </w:r>
    </w:p>
    <w:p w:rsidR="00B0161D" w:rsidRPr="00731FC9" w:rsidRDefault="00B0161D" w:rsidP="005D0A27">
      <w:pPr>
        <w:spacing w:line="100" w:lineRule="atLeast"/>
        <w:ind w:firstLine="709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В течение первого полугодия проведено 3 контрольные недели по следующей тематике:</w:t>
      </w:r>
    </w:p>
    <w:p w:rsidR="00B0161D" w:rsidRPr="00731FC9" w:rsidRDefault="00B0161D" w:rsidP="005D0A27">
      <w:pPr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«Итоги адаптационного периода воспитан</w:t>
      </w:r>
      <w:r w:rsidR="00EC0360">
        <w:rPr>
          <w:sz w:val="28"/>
          <w:szCs w:val="28"/>
        </w:rPr>
        <w:t>ников детских объединений» (с 03.10.2016г. по 12.10.2016</w:t>
      </w:r>
      <w:r w:rsidRPr="00731FC9">
        <w:rPr>
          <w:sz w:val="28"/>
          <w:szCs w:val="28"/>
        </w:rPr>
        <w:t>г.). Результаты удовлетворительные.</w:t>
      </w:r>
    </w:p>
    <w:p w:rsidR="00B0161D" w:rsidRPr="00731FC9" w:rsidRDefault="00B0161D" w:rsidP="005D0A27">
      <w:pPr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 w:rsidRPr="00731FC9">
        <w:rPr>
          <w:sz w:val="28"/>
          <w:szCs w:val="28"/>
        </w:rPr>
        <w:lastRenderedPageBreak/>
        <w:t>«Сохранность контингента дет</w:t>
      </w:r>
      <w:r w:rsidR="00EC0360">
        <w:rPr>
          <w:sz w:val="28"/>
          <w:szCs w:val="28"/>
        </w:rPr>
        <w:t>ей в детских объединениях» (с 20.10.2016г. По 28.10.2016</w:t>
      </w:r>
      <w:r w:rsidRPr="00731FC9">
        <w:rPr>
          <w:sz w:val="28"/>
          <w:szCs w:val="28"/>
        </w:rPr>
        <w:t xml:space="preserve">г.). Средний показатель посещаемости занятий детьми составил 90%. </w:t>
      </w:r>
    </w:p>
    <w:p w:rsidR="00B0161D" w:rsidRPr="00731FC9" w:rsidRDefault="00B0161D" w:rsidP="005D0A27">
      <w:pPr>
        <w:rPr>
          <w:sz w:val="28"/>
          <w:szCs w:val="28"/>
        </w:rPr>
      </w:pPr>
      <w:r w:rsidRPr="00731FC9">
        <w:rPr>
          <w:sz w:val="28"/>
          <w:szCs w:val="28"/>
        </w:rPr>
        <w:t>«Соблюдение педагогами благоприятного психологического кл</w:t>
      </w:r>
      <w:r w:rsidR="00EC0360">
        <w:rPr>
          <w:sz w:val="28"/>
          <w:szCs w:val="28"/>
        </w:rPr>
        <w:t>имата на учебных занятиях» (с 16.12.2016г. по 23.12.2016</w:t>
      </w:r>
      <w:r w:rsidRPr="00731FC9">
        <w:rPr>
          <w:sz w:val="28"/>
          <w:szCs w:val="28"/>
        </w:rPr>
        <w:t>г.). По результатам контрольной недели установлено, что на занятиях в Доме детского творчества преобладает благоприятный  эмоционально-психологический климат.</w:t>
      </w:r>
    </w:p>
    <w:p w:rsidR="00B0161D" w:rsidRPr="00731FC9" w:rsidRDefault="00B0161D" w:rsidP="005D0A27">
      <w:pPr>
        <w:rPr>
          <w:sz w:val="28"/>
          <w:szCs w:val="28"/>
        </w:rPr>
      </w:pPr>
      <w:r w:rsidRPr="00731FC9">
        <w:rPr>
          <w:sz w:val="28"/>
          <w:szCs w:val="28"/>
        </w:rPr>
        <w:t xml:space="preserve">О качестве образования свидетельствует высокая результативность участия творческих коллективов и учащихся  ДДТ в конкурсах и соревнованиях всех уровней, </w:t>
      </w:r>
      <w:proofErr w:type="gramStart"/>
      <w:r w:rsidRPr="00731FC9">
        <w:rPr>
          <w:sz w:val="28"/>
          <w:szCs w:val="28"/>
        </w:rPr>
        <w:t>от</w:t>
      </w:r>
      <w:proofErr w:type="gramEnd"/>
      <w:r w:rsidRPr="00731FC9">
        <w:rPr>
          <w:sz w:val="28"/>
          <w:szCs w:val="28"/>
        </w:rPr>
        <w:t xml:space="preserve"> муниципального  до международного.</w:t>
      </w:r>
    </w:p>
    <w:p w:rsidR="0072386A" w:rsidRDefault="0072386A" w:rsidP="00723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Творческие достижения воспитанников </w:t>
      </w:r>
    </w:p>
    <w:p w:rsidR="0072386A" w:rsidRDefault="0072386A" w:rsidP="00723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 детского творчества  2016-17 учебный год</w:t>
      </w:r>
    </w:p>
    <w:p w:rsidR="0072386A" w:rsidRDefault="0072386A" w:rsidP="0072386A">
      <w:pPr>
        <w:jc w:val="center"/>
        <w:rPr>
          <w:b/>
          <w:sz w:val="28"/>
          <w:szCs w:val="28"/>
        </w:rPr>
      </w:pPr>
    </w:p>
    <w:p w:rsidR="0072386A" w:rsidRDefault="0072386A" w:rsidP="00723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Международный творческий конкурс «</w:t>
      </w:r>
      <w:proofErr w:type="spellStart"/>
      <w:r>
        <w:rPr>
          <w:b/>
          <w:sz w:val="28"/>
          <w:szCs w:val="28"/>
        </w:rPr>
        <w:t>Талантовик</w:t>
      </w:r>
      <w:proofErr w:type="spellEnd"/>
      <w:r>
        <w:rPr>
          <w:b/>
          <w:sz w:val="28"/>
          <w:szCs w:val="28"/>
        </w:rPr>
        <w:t xml:space="preserve">»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2381"/>
        <w:gridCol w:w="2969"/>
        <w:gridCol w:w="2238"/>
      </w:tblGrid>
      <w:tr w:rsidR="0072386A" w:rsidTr="00C26B30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 xml:space="preserve"> «Хореография» работа «Вальс снежинок»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диплом 2 степени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объединение «Грация»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Педагог                   Гаврилова И.Б.</w:t>
            </w:r>
          </w:p>
        </w:tc>
      </w:tr>
      <w:tr w:rsidR="0072386A" w:rsidTr="00C26B30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Гаврилова И.Б.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Благодарственное письмо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объединение «Грация»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</w:p>
        </w:tc>
      </w:tr>
    </w:tbl>
    <w:p w:rsidR="0072386A" w:rsidRDefault="0072386A" w:rsidP="00723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Международная олимпиада «МИОП Лидер»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2177"/>
        <w:gridCol w:w="2985"/>
        <w:gridCol w:w="2389"/>
      </w:tblGrid>
      <w:tr w:rsidR="0072386A" w:rsidTr="00C26B30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работа «Чудо гжель</w:t>
            </w:r>
            <w:proofErr w:type="gramStart"/>
            <w:r w:rsidRPr="003A67E8">
              <w:rPr>
                <w:snapToGrid w:val="0"/>
              </w:rPr>
              <w:t>»Ж</w:t>
            </w:r>
            <w:proofErr w:type="gramEnd"/>
            <w:r w:rsidRPr="003A67E8">
              <w:rPr>
                <w:snapToGrid w:val="0"/>
              </w:rPr>
              <w:t>укова Полина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диплом 1 степени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jc w:val="center"/>
            </w:pPr>
            <w:r w:rsidRPr="003A67E8">
              <w:t>объединение «Цветная мозаика»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jc w:val="center"/>
            </w:pPr>
            <w:r w:rsidRPr="003A67E8">
              <w:t>Педагог                   Петрова С.А.</w:t>
            </w:r>
          </w:p>
        </w:tc>
      </w:tr>
      <w:tr w:rsidR="0072386A" w:rsidTr="00C26B30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Олимпиада для педагогов «Педагогика дополнительного образования»</w:t>
            </w:r>
          </w:p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диплом 3 степени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jc w:val="center"/>
            </w:pPr>
            <w:r w:rsidRPr="003A67E8">
              <w:t>объединение «Цветная мозаика»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jc w:val="center"/>
            </w:pPr>
            <w:r w:rsidRPr="003A67E8">
              <w:t>Педагог                   Петрова С.А.</w:t>
            </w:r>
          </w:p>
        </w:tc>
      </w:tr>
      <w:tr w:rsidR="0072386A" w:rsidTr="00C26B30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Педагог О.В.Ярославцева</w:t>
            </w:r>
          </w:p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Блиц-олимпиада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диплом 1 степени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Объединение «Истоки»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Педагог О.В.Ярославцева.</w:t>
            </w:r>
          </w:p>
        </w:tc>
      </w:tr>
      <w:tr w:rsidR="0072386A" w:rsidTr="00C26B30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Default="0072386A" w:rsidP="00C26B30">
            <w:pPr>
              <w:widowControl w:val="0"/>
              <w:ind w:right="27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Default="0072386A" w:rsidP="00C26B30">
            <w:pPr>
              <w:widowControl w:val="0"/>
              <w:ind w:right="27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632E56" w:rsidRDefault="0072386A" w:rsidP="00C26B3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632E56" w:rsidRDefault="0072386A" w:rsidP="00C26B30">
            <w:pPr>
              <w:jc w:val="center"/>
            </w:pPr>
          </w:p>
        </w:tc>
      </w:tr>
    </w:tbl>
    <w:p w:rsidR="0072386A" w:rsidRDefault="0072386A" w:rsidP="00723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Всероссийский творческий конкурс </w:t>
      </w:r>
      <w:proofErr w:type="spellStart"/>
      <w:proofErr w:type="gramStart"/>
      <w:r>
        <w:rPr>
          <w:b/>
          <w:sz w:val="28"/>
          <w:szCs w:val="28"/>
        </w:rPr>
        <w:t>конкурс</w:t>
      </w:r>
      <w:proofErr w:type="spellEnd"/>
      <w:proofErr w:type="gramEnd"/>
      <w:r>
        <w:rPr>
          <w:b/>
          <w:sz w:val="28"/>
          <w:szCs w:val="28"/>
        </w:rPr>
        <w:t xml:space="preserve"> «Солнечный свет»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9"/>
        <w:gridCol w:w="2265"/>
        <w:gridCol w:w="3034"/>
        <w:gridCol w:w="2255"/>
      </w:tblGrid>
      <w:tr w:rsidR="0072386A" w:rsidTr="00C26B30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Номинация «Творческая работа педагогов»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диплом 1степени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jc w:val="center"/>
            </w:pPr>
            <w:r w:rsidRPr="003A67E8">
              <w:t>объединение «Радуга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jc w:val="center"/>
            </w:pPr>
            <w:r w:rsidRPr="003A67E8">
              <w:t xml:space="preserve">Педагог </w:t>
            </w:r>
          </w:p>
          <w:p w:rsidR="0072386A" w:rsidRPr="003A67E8" w:rsidRDefault="0072386A" w:rsidP="00C26B30">
            <w:pPr>
              <w:jc w:val="center"/>
            </w:pPr>
            <w:r w:rsidRPr="003A67E8">
              <w:t xml:space="preserve">Никитина Н.Н..                  </w:t>
            </w:r>
          </w:p>
        </w:tc>
      </w:tr>
      <w:tr w:rsidR="0072386A" w:rsidTr="00C26B30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</w:p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Люшина Анна</w:t>
            </w:r>
          </w:p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номинация «Декоративно-прикладное творчество»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диплом 1степени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jc w:val="center"/>
            </w:pPr>
            <w:r w:rsidRPr="003A67E8">
              <w:t>объединение «Радуга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jc w:val="center"/>
            </w:pPr>
            <w:r w:rsidRPr="003A67E8">
              <w:t xml:space="preserve">Педагог </w:t>
            </w:r>
          </w:p>
          <w:p w:rsidR="0072386A" w:rsidRPr="003A67E8" w:rsidRDefault="0072386A" w:rsidP="00C26B30">
            <w:pPr>
              <w:jc w:val="center"/>
            </w:pPr>
            <w:r w:rsidRPr="003A67E8">
              <w:t xml:space="preserve">Никитина Н.Н..                  </w:t>
            </w:r>
          </w:p>
        </w:tc>
      </w:tr>
    </w:tbl>
    <w:p w:rsidR="0072386A" w:rsidRDefault="0072386A" w:rsidP="0072386A">
      <w:pPr>
        <w:jc w:val="center"/>
        <w:rPr>
          <w:b/>
          <w:sz w:val="28"/>
          <w:szCs w:val="28"/>
        </w:rPr>
      </w:pPr>
    </w:p>
    <w:p w:rsidR="0072386A" w:rsidRDefault="0072386A" w:rsidP="00723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Всероссийский конкурс детского творчества «Надежды России»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2"/>
        <w:gridCol w:w="2150"/>
        <w:gridCol w:w="2927"/>
        <w:gridCol w:w="2364"/>
      </w:tblGrid>
      <w:tr w:rsidR="0072386A" w:rsidTr="00C26B30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Абрамова Виктория»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 xml:space="preserve">диплом 1 степени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объединение «</w:t>
            </w:r>
            <w:proofErr w:type="spellStart"/>
            <w:r w:rsidRPr="003A67E8">
              <w:rPr>
                <w:snapToGrid w:val="0"/>
              </w:rPr>
              <w:t>Берегиня</w:t>
            </w:r>
            <w:proofErr w:type="spellEnd"/>
            <w:r w:rsidRPr="003A67E8">
              <w:rPr>
                <w:snapToGrid w:val="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 xml:space="preserve">Педагог                   </w:t>
            </w:r>
            <w:proofErr w:type="spellStart"/>
            <w:r w:rsidRPr="003A67E8">
              <w:rPr>
                <w:snapToGrid w:val="0"/>
              </w:rPr>
              <w:t>О.Г.Воронкина</w:t>
            </w:r>
            <w:proofErr w:type="spellEnd"/>
            <w:r w:rsidRPr="003A67E8">
              <w:rPr>
                <w:snapToGrid w:val="0"/>
              </w:rPr>
              <w:t>.</w:t>
            </w:r>
          </w:p>
        </w:tc>
      </w:tr>
    </w:tbl>
    <w:p w:rsidR="0072386A" w:rsidRDefault="0072386A" w:rsidP="0072386A">
      <w:pPr>
        <w:jc w:val="center"/>
        <w:rPr>
          <w:b/>
          <w:sz w:val="28"/>
          <w:szCs w:val="28"/>
        </w:rPr>
      </w:pPr>
    </w:p>
    <w:p w:rsidR="0072386A" w:rsidRDefault="0072386A" w:rsidP="00723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XV</w:t>
      </w:r>
      <w:r w:rsidRPr="008B44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Всероссийский конкурс социальных рисунков «Россия-Родина моя»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187"/>
        <w:gridCol w:w="2901"/>
        <w:gridCol w:w="2390"/>
      </w:tblGrid>
      <w:tr w:rsidR="0072386A" w:rsidTr="00C26B30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proofErr w:type="spellStart"/>
            <w:r w:rsidRPr="003A67E8">
              <w:rPr>
                <w:snapToGrid w:val="0"/>
              </w:rPr>
              <w:t>Шматько</w:t>
            </w:r>
            <w:proofErr w:type="spellEnd"/>
            <w:r w:rsidRPr="003A67E8">
              <w:rPr>
                <w:snapToGrid w:val="0"/>
              </w:rPr>
              <w:t xml:space="preserve"> Диана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 xml:space="preserve">диплом победителя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Объединение «Истоки»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Педагог О.В.Ярославцева.</w:t>
            </w:r>
          </w:p>
        </w:tc>
      </w:tr>
    </w:tbl>
    <w:p w:rsidR="0072386A" w:rsidRDefault="0072386A" w:rsidP="0072386A">
      <w:pPr>
        <w:rPr>
          <w:b/>
          <w:sz w:val="28"/>
          <w:szCs w:val="28"/>
        </w:rPr>
      </w:pPr>
    </w:p>
    <w:p w:rsidR="0072386A" w:rsidRDefault="0072386A" w:rsidP="0072386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Всероссийская научно-практическая конференция  «</w:t>
      </w:r>
      <w:proofErr w:type="spellStart"/>
      <w:r>
        <w:rPr>
          <w:b/>
          <w:sz w:val="28"/>
          <w:szCs w:val="28"/>
        </w:rPr>
        <w:t>Кирюшкинские</w:t>
      </w:r>
      <w:proofErr w:type="spellEnd"/>
      <w:r>
        <w:rPr>
          <w:b/>
          <w:sz w:val="28"/>
          <w:szCs w:val="28"/>
        </w:rPr>
        <w:t xml:space="preserve"> чтения»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4"/>
        <w:gridCol w:w="2208"/>
        <w:gridCol w:w="2808"/>
        <w:gridCol w:w="2383"/>
      </w:tblGrid>
      <w:tr w:rsidR="0072386A" w:rsidTr="00C26B30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Default="0072386A" w:rsidP="00C26B30">
            <w:pPr>
              <w:widowControl w:val="0"/>
              <w:ind w:right="271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</w:rPr>
              <w:t>Педагог О.В.Ярославцева.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Default="0072386A" w:rsidP="00C26B30">
            <w:pPr>
              <w:widowControl w:val="0"/>
              <w:ind w:right="271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Сертификат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>
              <w:rPr>
                <w:snapToGrid w:val="0"/>
              </w:rPr>
              <w:t>Объединение «Истоки»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>
              <w:rPr>
                <w:snapToGrid w:val="0"/>
              </w:rPr>
              <w:t>Педагог О.В.Ярославцева.</w:t>
            </w:r>
          </w:p>
        </w:tc>
      </w:tr>
    </w:tbl>
    <w:p w:rsidR="0072386A" w:rsidRDefault="0072386A" w:rsidP="0072386A">
      <w:pPr>
        <w:jc w:val="center"/>
        <w:rPr>
          <w:b/>
          <w:sz w:val="28"/>
          <w:szCs w:val="28"/>
        </w:rPr>
      </w:pPr>
    </w:p>
    <w:p w:rsidR="0072386A" w:rsidRPr="003777BD" w:rsidRDefault="0072386A" w:rsidP="0072386A">
      <w:pPr>
        <w:jc w:val="center"/>
        <w:rPr>
          <w:b/>
          <w:sz w:val="28"/>
          <w:szCs w:val="28"/>
        </w:rPr>
      </w:pPr>
      <w:r w:rsidRPr="003777BD">
        <w:rPr>
          <w:b/>
          <w:sz w:val="28"/>
          <w:szCs w:val="28"/>
        </w:rPr>
        <w:t>Всероссийский конкурс детского творчества «</w:t>
      </w:r>
      <w:proofErr w:type="gramStart"/>
      <w:r w:rsidRPr="003777BD">
        <w:rPr>
          <w:b/>
          <w:sz w:val="28"/>
          <w:szCs w:val="28"/>
        </w:rPr>
        <w:t>Талантливая</w:t>
      </w:r>
      <w:proofErr w:type="gramEnd"/>
      <w:r w:rsidRPr="003777BD">
        <w:rPr>
          <w:b/>
          <w:sz w:val="28"/>
          <w:szCs w:val="28"/>
        </w:rPr>
        <w:t xml:space="preserve"> России»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7"/>
        <w:gridCol w:w="2229"/>
        <w:gridCol w:w="2299"/>
        <w:gridCol w:w="2268"/>
      </w:tblGrid>
      <w:tr w:rsidR="0072386A" w:rsidRPr="00765380" w:rsidTr="00C26B30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Колесникова Дарья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 xml:space="preserve">диплом 2 степени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объединение «Школа лидера»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Педагог                   О.В.Горина</w:t>
            </w:r>
          </w:p>
        </w:tc>
      </w:tr>
    </w:tbl>
    <w:p w:rsidR="0072386A" w:rsidRDefault="0072386A" w:rsidP="0072386A">
      <w:pPr>
        <w:jc w:val="center"/>
        <w:rPr>
          <w:b/>
          <w:sz w:val="28"/>
          <w:szCs w:val="28"/>
        </w:rPr>
      </w:pPr>
    </w:p>
    <w:p w:rsidR="0072386A" w:rsidRPr="00765380" w:rsidRDefault="0072386A" w:rsidP="0072386A">
      <w:pPr>
        <w:jc w:val="center"/>
        <w:rPr>
          <w:b/>
          <w:sz w:val="28"/>
          <w:szCs w:val="28"/>
        </w:rPr>
      </w:pPr>
      <w:r w:rsidRPr="00765380">
        <w:rPr>
          <w:b/>
          <w:sz w:val="28"/>
          <w:szCs w:val="28"/>
        </w:rPr>
        <w:t xml:space="preserve">Международный </w:t>
      </w:r>
      <w:r>
        <w:rPr>
          <w:b/>
          <w:sz w:val="28"/>
          <w:szCs w:val="28"/>
        </w:rPr>
        <w:t>конкурс «ФГОС-КОНТРОЛЬ</w:t>
      </w:r>
      <w:r w:rsidRPr="00765380">
        <w:rPr>
          <w:b/>
          <w:sz w:val="28"/>
          <w:szCs w:val="28"/>
        </w:rPr>
        <w:t xml:space="preserve">»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1"/>
        <w:gridCol w:w="2560"/>
        <w:gridCol w:w="2288"/>
        <w:gridCol w:w="2254"/>
      </w:tblGrid>
      <w:tr w:rsidR="0072386A" w:rsidRPr="00765380" w:rsidTr="00C26B30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proofErr w:type="spellStart"/>
            <w:r w:rsidRPr="003A67E8">
              <w:rPr>
                <w:snapToGrid w:val="0"/>
              </w:rPr>
              <w:t>Хорошилова</w:t>
            </w:r>
            <w:proofErr w:type="spellEnd"/>
            <w:r w:rsidRPr="003A67E8">
              <w:rPr>
                <w:snapToGrid w:val="0"/>
              </w:rPr>
              <w:t xml:space="preserve"> Александра номинация «Россия-Родина моя»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 xml:space="preserve">диплом победителя 1 степени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объединение «Волшебный мир сказки»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 xml:space="preserve">Педагог                   </w:t>
            </w:r>
            <w:proofErr w:type="spellStart"/>
            <w:r w:rsidRPr="003A67E8">
              <w:rPr>
                <w:snapToGrid w:val="0"/>
              </w:rPr>
              <w:t>Л.Я.Панчак</w:t>
            </w:r>
            <w:proofErr w:type="spellEnd"/>
            <w:r w:rsidRPr="003A67E8">
              <w:rPr>
                <w:snapToGrid w:val="0"/>
              </w:rPr>
              <w:t>.</w:t>
            </w:r>
          </w:p>
        </w:tc>
      </w:tr>
      <w:tr w:rsidR="0072386A" w:rsidTr="00C26B30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Янина Яна</w:t>
            </w:r>
          </w:p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номинация «Россия-Родина моя»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диплом победителя 2 степени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объединение «Школа лидера»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Педагог                   О.В.Горина.</w:t>
            </w:r>
          </w:p>
        </w:tc>
      </w:tr>
    </w:tbl>
    <w:p w:rsidR="0072386A" w:rsidRDefault="0072386A" w:rsidP="0072386A">
      <w:pPr>
        <w:jc w:val="center"/>
        <w:rPr>
          <w:b/>
          <w:sz w:val="28"/>
          <w:szCs w:val="28"/>
        </w:rPr>
      </w:pPr>
    </w:p>
    <w:p w:rsidR="0072386A" w:rsidRDefault="0072386A" w:rsidP="00723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E25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Всероссийский конкурс для детей «</w:t>
      </w:r>
      <w:proofErr w:type="spellStart"/>
      <w:r>
        <w:rPr>
          <w:b/>
          <w:sz w:val="28"/>
          <w:szCs w:val="28"/>
        </w:rPr>
        <w:t>Узнавай-ка</w:t>
      </w:r>
      <w:proofErr w:type="gramStart"/>
      <w:r>
        <w:rPr>
          <w:b/>
          <w:sz w:val="28"/>
          <w:szCs w:val="28"/>
        </w:rPr>
        <w:t>!Д</w:t>
      </w:r>
      <w:proofErr w:type="gramEnd"/>
      <w:r>
        <w:rPr>
          <w:b/>
          <w:sz w:val="28"/>
          <w:szCs w:val="28"/>
        </w:rPr>
        <w:t>ети</w:t>
      </w:r>
      <w:proofErr w:type="spellEnd"/>
      <w:r>
        <w:rPr>
          <w:b/>
          <w:sz w:val="28"/>
          <w:szCs w:val="28"/>
        </w:rPr>
        <w:t>»</w:t>
      </w:r>
    </w:p>
    <w:p w:rsidR="0072386A" w:rsidRDefault="0072386A" w:rsidP="0072386A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7"/>
        <w:gridCol w:w="2970"/>
        <w:gridCol w:w="2363"/>
        <w:gridCol w:w="2229"/>
      </w:tblGrid>
      <w:tr w:rsidR="0072386A" w:rsidTr="00C26B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Чучкова Екатерина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 xml:space="preserve">диплом победителя 2 степени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объединение «Волшебный мир сказки»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 xml:space="preserve">Педагог                   </w:t>
            </w:r>
            <w:proofErr w:type="spellStart"/>
            <w:r w:rsidRPr="003A67E8">
              <w:rPr>
                <w:snapToGrid w:val="0"/>
              </w:rPr>
              <w:t>Л.Я.Панчак</w:t>
            </w:r>
            <w:proofErr w:type="spellEnd"/>
            <w:r w:rsidRPr="003A67E8">
              <w:rPr>
                <w:snapToGrid w:val="0"/>
              </w:rPr>
              <w:t>.</w:t>
            </w:r>
          </w:p>
        </w:tc>
      </w:tr>
      <w:tr w:rsidR="0072386A" w:rsidTr="00C26B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</w:p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Люшина Анна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диплом победителя 3 степени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объединение «Бумажная планета»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 xml:space="preserve">Педагог                   </w:t>
            </w:r>
            <w:proofErr w:type="spellStart"/>
            <w:r w:rsidRPr="003A67E8">
              <w:rPr>
                <w:snapToGrid w:val="0"/>
              </w:rPr>
              <w:t>Л.Н.Захаровская</w:t>
            </w:r>
            <w:proofErr w:type="spellEnd"/>
          </w:p>
        </w:tc>
      </w:tr>
    </w:tbl>
    <w:p w:rsidR="0072386A" w:rsidRDefault="0072386A" w:rsidP="0072386A">
      <w:pPr>
        <w:jc w:val="center"/>
        <w:rPr>
          <w:b/>
          <w:sz w:val="28"/>
          <w:szCs w:val="28"/>
        </w:rPr>
      </w:pPr>
    </w:p>
    <w:p w:rsidR="0072386A" w:rsidRDefault="0072386A" w:rsidP="00723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BE25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Всероссийский конкурс для детей и молодежи «Свобода творчества»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0"/>
        <w:gridCol w:w="2303"/>
        <w:gridCol w:w="2338"/>
        <w:gridCol w:w="2314"/>
      </w:tblGrid>
      <w:tr w:rsidR="0072386A" w:rsidTr="00C26B30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Николаева Дарья</w:t>
            </w:r>
          </w:p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номинация «Декоративно-прикладное творчество»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 xml:space="preserve">диплом победителя 2 степени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объединение «Бумажная планета»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 xml:space="preserve">Педагог                   </w:t>
            </w:r>
            <w:proofErr w:type="spellStart"/>
            <w:r w:rsidRPr="003A67E8">
              <w:rPr>
                <w:snapToGrid w:val="0"/>
              </w:rPr>
              <w:t>Л.Н.Захаровская</w:t>
            </w:r>
            <w:proofErr w:type="spellEnd"/>
          </w:p>
        </w:tc>
      </w:tr>
      <w:tr w:rsidR="0072386A" w:rsidTr="00C26B30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</w:p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proofErr w:type="spellStart"/>
            <w:r w:rsidRPr="003A67E8">
              <w:rPr>
                <w:snapToGrid w:val="0"/>
              </w:rPr>
              <w:t>Атапин</w:t>
            </w:r>
            <w:proofErr w:type="spellEnd"/>
            <w:r w:rsidRPr="003A67E8">
              <w:rPr>
                <w:snapToGrid w:val="0"/>
              </w:rPr>
              <w:t xml:space="preserve"> Иван номинация «Презентация»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диплом победителя 1 степени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объединение «Волшебный мир сказки»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A" w:rsidRPr="003A67E8" w:rsidRDefault="0072386A" w:rsidP="00C26B30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 xml:space="preserve">Педагог                   </w:t>
            </w:r>
            <w:proofErr w:type="spellStart"/>
            <w:r w:rsidRPr="003A67E8">
              <w:rPr>
                <w:snapToGrid w:val="0"/>
              </w:rPr>
              <w:t>Л.Я.Панчак</w:t>
            </w:r>
            <w:proofErr w:type="spellEnd"/>
            <w:r w:rsidRPr="003A67E8">
              <w:rPr>
                <w:snapToGrid w:val="0"/>
              </w:rPr>
              <w:t>.</w:t>
            </w:r>
          </w:p>
        </w:tc>
      </w:tr>
    </w:tbl>
    <w:p w:rsidR="0072386A" w:rsidRDefault="0072386A" w:rsidP="0072386A">
      <w:pPr>
        <w:jc w:val="center"/>
      </w:pP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Анализ  состояния  образовательного  процесса  в  ДДТ  позволяет </w:t>
      </w:r>
    </w:p>
    <w:p w:rsidR="00B0161D" w:rsidRPr="00731FC9" w:rsidRDefault="00B0161D" w:rsidP="00EC036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сделать вывод, что результатом образовательной деятельности в ДДТ является  степень соответ</w:t>
      </w:r>
      <w:r w:rsidR="00EC0360">
        <w:rPr>
          <w:rFonts w:ascii="Times New Roman" w:hAnsi="Times New Roman" w:cs="Times New Roman"/>
          <w:sz w:val="28"/>
          <w:szCs w:val="28"/>
        </w:rPr>
        <w:t xml:space="preserve">ствия подготовленности учащихся </w:t>
      </w:r>
      <w:r w:rsidRPr="00731FC9">
        <w:rPr>
          <w:rFonts w:ascii="Times New Roman" w:hAnsi="Times New Roman" w:cs="Times New Roman"/>
          <w:sz w:val="28"/>
          <w:szCs w:val="28"/>
        </w:rPr>
        <w:t xml:space="preserve">к требованиям дополнительных общеобразовательных программ. </w:t>
      </w:r>
    </w:p>
    <w:p w:rsidR="00B0161D" w:rsidRPr="00731FC9" w:rsidRDefault="00B0161D" w:rsidP="005F4F7B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2.8. Методическая деятельность учреждения. </w:t>
      </w:r>
    </w:p>
    <w:p w:rsidR="00B0161D" w:rsidRPr="00731FC9" w:rsidRDefault="00B0161D" w:rsidP="005D0A27">
      <w:pPr>
        <w:ind w:firstLine="709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Деятельность методической службы Дома детского творчества  направлена на современное методическое обеспечение образовательного процесса, способствующее формированию, развитию профессиональной психолого-педагогической компетенции педагогических кадров и совершенствованию образовательного процесса, позволяет решать </w:t>
      </w:r>
      <w:proofErr w:type="spellStart"/>
      <w:r w:rsidRPr="00731FC9">
        <w:rPr>
          <w:sz w:val="28"/>
          <w:szCs w:val="28"/>
        </w:rPr>
        <w:t>многоаспектные</w:t>
      </w:r>
      <w:proofErr w:type="spellEnd"/>
      <w:r w:rsidRPr="00731FC9">
        <w:rPr>
          <w:sz w:val="28"/>
          <w:szCs w:val="28"/>
        </w:rPr>
        <w:t xml:space="preserve"> проблемы, повышать информационную культуру педагогических кадров, создает условия для саморазвития педагогов. </w:t>
      </w:r>
    </w:p>
    <w:p w:rsidR="00B0161D" w:rsidRPr="00731FC9" w:rsidRDefault="00EC0360" w:rsidP="005D0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2016-2017</w:t>
      </w:r>
      <w:r w:rsidR="00B0161D" w:rsidRPr="00731FC9">
        <w:rPr>
          <w:sz w:val="28"/>
          <w:szCs w:val="28"/>
        </w:rPr>
        <w:t xml:space="preserve"> учебном году продолжена работа по гражданско-патриотическому и духовно-нравственному воспитанию и образованию детей. Разработан</w:t>
      </w:r>
      <w:r>
        <w:rPr>
          <w:sz w:val="28"/>
          <w:szCs w:val="28"/>
        </w:rPr>
        <w:t>ы мероприятия к празднованию</w:t>
      </w:r>
      <w:proofErr w:type="gramStart"/>
      <w:r>
        <w:rPr>
          <w:sz w:val="28"/>
          <w:szCs w:val="28"/>
        </w:rPr>
        <w:t xml:space="preserve"> </w:t>
      </w:r>
      <w:r w:rsidR="00B0161D" w:rsidRPr="00731FC9">
        <w:rPr>
          <w:sz w:val="28"/>
          <w:szCs w:val="28"/>
        </w:rPr>
        <w:t>.</w:t>
      </w:r>
      <w:proofErr w:type="gramEnd"/>
    </w:p>
    <w:p w:rsidR="00B0161D" w:rsidRPr="00731FC9" w:rsidRDefault="00B0161D" w:rsidP="005D0A27">
      <w:pPr>
        <w:ind w:firstLine="709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В течение всего  года педагоги ДДТ повышали свой профессиональный уровень, участвовали в </w:t>
      </w:r>
      <w:proofErr w:type="spellStart"/>
      <w:r w:rsidRPr="00731FC9">
        <w:rPr>
          <w:sz w:val="28"/>
          <w:szCs w:val="28"/>
        </w:rPr>
        <w:t>онлайн</w:t>
      </w:r>
      <w:proofErr w:type="spellEnd"/>
      <w:r w:rsidRPr="00731FC9">
        <w:rPr>
          <w:sz w:val="28"/>
          <w:szCs w:val="28"/>
        </w:rPr>
        <w:t xml:space="preserve"> семинарах, конкурсах профессионального мастерства,  были проведены открытые занятия.</w:t>
      </w:r>
      <w:r w:rsidR="00EC0360">
        <w:rPr>
          <w:sz w:val="28"/>
          <w:szCs w:val="28"/>
        </w:rPr>
        <w:t xml:space="preserve"> </w:t>
      </w:r>
      <w:r w:rsidRPr="00731FC9">
        <w:rPr>
          <w:sz w:val="28"/>
          <w:szCs w:val="28"/>
        </w:rPr>
        <w:t>В результате анализа работы педагогов по самообразованию сделаем вывод, что планируя работу на следующий год разработать схему открытых занятий и план работы по обмену опытом.</w:t>
      </w:r>
    </w:p>
    <w:p w:rsidR="00B0161D" w:rsidRPr="00731FC9" w:rsidRDefault="00B0161D" w:rsidP="005D0A27">
      <w:pPr>
        <w:jc w:val="both"/>
        <w:rPr>
          <w:sz w:val="28"/>
          <w:szCs w:val="28"/>
        </w:rPr>
      </w:pPr>
      <w:r w:rsidRPr="00731FC9">
        <w:rPr>
          <w:sz w:val="28"/>
          <w:szCs w:val="28"/>
        </w:rPr>
        <w:t>Положительными результатами методической деятельности являются:</w:t>
      </w:r>
    </w:p>
    <w:p w:rsidR="00B0161D" w:rsidRPr="00731FC9" w:rsidRDefault="00B0161D" w:rsidP="005D0A27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систематическая работа методического совета;</w:t>
      </w:r>
    </w:p>
    <w:p w:rsidR="00B0161D" w:rsidRPr="00731FC9" w:rsidRDefault="00B0161D" w:rsidP="005D0A27">
      <w:pPr>
        <w:widowControl w:val="0"/>
        <w:numPr>
          <w:ilvl w:val="0"/>
          <w:numId w:val="11"/>
        </w:numPr>
        <w:suppressAutoHyphens/>
        <w:ind w:left="0" w:right="30" w:firstLine="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повышение качества методической продукции   педагогов;</w:t>
      </w:r>
    </w:p>
    <w:p w:rsidR="00B0161D" w:rsidRPr="00731FC9" w:rsidRDefault="00B0161D" w:rsidP="005D0A27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повышение качества оформления  учебно-программной документации, отвечающей современным требованиям и комплексному методическому обеспечению образовательного и  воспитательного процессов;</w:t>
      </w:r>
    </w:p>
    <w:p w:rsidR="00B0161D" w:rsidRPr="00731FC9" w:rsidRDefault="00B0161D" w:rsidP="005D0A27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активизация использования сетевых ресурсов;  </w:t>
      </w:r>
    </w:p>
    <w:p w:rsidR="00B0161D" w:rsidRPr="00731FC9" w:rsidRDefault="00B0161D" w:rsidP="005D0A27">
      <w:pPr>
        <w:pStyle w:val="af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индивидуальные консультации, собеседования с педагогами оказывают корректирующую помощь педагогам. </w:t>
      </w:r>
    </w:p>
    <w:p w:rsidR="00B0161D" w:rsidRPr="00731FC9" w:rsidRDefault="00B0161D" w:rsidP="005D0A27">
      <w:pPr>
        <w:pStyle w:val="af"/>
        <w:ind w:left="0" w:firstLine="0"/>
        <w:jc w:val="both"/>
        <w:rPr>
          <w:sz w:val="28"/>
          <w:szCs w:val="28"/>
        </w:rPr>
      </w:pPr>
      <w:r w:rsidRPr="00731FC9">
        <w:tab/>
      </w:r>
      <w:r w:rsidRPr="00731FC9">
        <w:rPr>
          <w:sz w:val="28"/>
          <w:szCs w:val="28"/>
        </w:rPr>
        <w:t>Педагоги понимают, что их  способность к изменениям  является решающим фактором развития, обеспечивающим конкурентоспособность и педагога и учреждения.</w:t>
      </w:r>
    </w:p>
    <w:p w:rsidR="00B0161D" w:rsidRPr="00731FC9" w:rsidRDefault="00B0161D" w:rsidP="005D0A27">
      <w:pPr>
        <w:shd w:val="clear" w:color="auto" w:fill="FFFFFF"/>
        <w:ind w:right="174" w:firstLine="567"/>
        <w:jc w:val="both"/>
        <w:rPr>
          <w:rFonts w:ascii="Helvetica" w:hAnsi="Helvetica" w:cs="Helvetica"/>
          <w:sz w:val="20"/>
          <w:szCs w:val="20"/>
        </w:rPr>
      </w:pPr>
      <w:r w:rsidRPr="00731FC9">
        <w:rPr>
          <w:sz w:val="28"/>
          <w:szCs w:val="28"/>
        </w:rPr>
        <w:t>Учреждения дополнительного образования, как и школы, озабочены сегодня поисками нового содержания труда педагогов, поиском и апробацией новых средств и способов работы, обеспечивающих более яркое самовыражение личности педагога, способствующих развитию профессионального самосознании и определению траектории профессионального роста.</w:t>
      </w:r>
    </w:p>
    <w:p w:rsidR="00B0161D" w:rsidRPr="00731FC9" w:rsidRDefault="00B0161D" w:rsidP="005D0A27">
      <w:pPr>
        <w:shd w:val="clear" w:color="auto" w:fill="FFFFFF"/>
        <w:ind w:right="174" w:firstLine="567"/>
        <w:jc w:val="both"/>
        <w:rPr>
          <w:rFonts w:ascii="Helvetica" w:hAnsi="Helvetica" w:cs="Helvetica"/>
          <w:sz w:val="20"/>
          <w:szCs w:val="20"/>
        </w:rPr>
      </w:pPr>
      <w:r w:rsidRPr="00731FC9">
        <w:rPr>
          <w:sz w:val="28"/>
          <w:szCs w:val="28"/>
        </w:rPr>
        <w:t>Профессионализм педагогов дополнительного образования сегодня уже характеризуют новые черты: их участие в организации и проведении опытно-экспериментальной работы, внедрение инновационного опыта, проектная деятельность.</w:t>
      </w:r>
    </w:p>
    <w:p w:rsidR="00B0161D" w:rsidRPr="00731FC9" w:rsidRDefault="00B0161D" w:rsidP="005D0A27">
      <w:pPr>
        <w:shd w:val="clear" w:color="auto" w:fill="FFFFFF"/>
        <w:ind w:right="174"/>
        <w:jc w:val="both"/>
        <w:rPr>
          <w:rFonts w:ascii="Helvetica" w:hAnsi="Helvetica" w:cs="Helvetica"/>
          <w:sz w:val="20"/>
          <w:szCs w:val="20"/>
        </w:rPr>
      </w:pPr>
      <w:r w:rsidRPr="00731FC9">
        <w:rPr>
          <w:sz w:val="28"/>
          <w:szCs w:val="28"/>
        </w:rPr>
        <w:t>Повышается роль методической работы в учреждении дополнительного образования. Планирование методической работы проходило на Педагогическом совете учреждения. Общая методическая тема, над которой несколько лет работают все педагоги дополнительного  образования -  «Программное обеспечение учебно-воспитательного процесса  в дополнительном образовании».</w:t>
      </w:r>
    </w:p>
    <w:p w:rsidR="00B0161D" w:rsidRPr="00731FC9" w:rsidRDefault="00B0161D" w:rsidP="005D0A27">
      <w:pPr>
        <w:shd w:val="clear" w:color="auto" w:fill="FFFFFF"/>
        <w:ind w:firstLine="567"/>
        <w:jc w:val="both"/>
        <w:rPr>
          <w:rFonts w:ascii="Helvetica" w:hAnsi="Helvetica" w:cs="Helvetica"/>
          <w:sz w:val="20"/>
          <w:szCs w:val="20"/>
        </w:rPr>
      </w:pPr>
      <w:r w:rsidRPr="00731FC9">
        <w:rPr>
          <w:sz w:val="28"/>
          <w:szCs w:val="28"/>
        </w:rPr>
        <w:t xml:space="preserve">Все программы ориентированы на Требования к содержанию и оформлению дополнительных образовательных программ,  учитывают социальный заказ: их реализация  обеспечивает занятость учащихся младших классов во второй половине дня, помогает организовать </w:t>
      </w:r>
      <w:proofErr w:type="spellStart"/>
      <w:r w:rsidRPr="00731FC9">
        <w:rPr>
          <w:sz w:val="28"/>
          <w:szCs w:val="28"/>
        </w:rPr>
        <w:t>досуговую</w:t>
      </w:r>
      <w:proofErr w:type="spellEnd"/>
      <w:r w:rsidRPr="00731FC9">
        <w:rPr>
          <w:sz w:val="28"/>
          <w:szCs w:val="28"/>
        </w:rPr>
        <w:t xml:space="preserve"> деятельность школьников средних классов и проведение </w:t>
      </w:r>
      <w:proofErr w:type="spellStart"/>
      <w:r w:rsidRPr="00731FC9">
        <w:rPr>
          <w:sz w:val="28"/>
          <w:szCs w:val="28"/>
        </w:rPr>
        <w:t>профориентационной</w:t>
      </w:r>
      <w:proofErr w:type="spellEnd"/>
      <w:r w:rsidRPr="00731FC9">
        <w:rPr>
          <w:sz w:val="28"/>
          <w:szCs w:val="28"/>
        </w:rPr>
        <w:t xml:space="preserve"> и исследовательской работы со старшеклассниками.</w:t>
      </w:r>
    </w:p>
    <w:p w:rsidR="00B0161D" w:rsidRPr="00731FC9" w:rsidRDefault="00B0161D" w:rsidP="005D0A27">
      <w:pPr>
        <w:shd w:val="clear" w:color="auto" w:fill="FFFFFF"/>
        <w:ind w:right="-5" w:firstLine="567"/>
        <w:jc w:val="both"/>
        <w:rPr>
          <w:rFonts w:ascii="Helvetica" w:hAnsi="Helvetica" w:cs="Helvetica"/>
          <w:sz w:val="20"/>
          <w:szCs w:val="20"/>
        </w:rPr>
      </w:pPr>
      <w:r w:rsidRPr="00731FC9">
        <w:rPr>
          <w:sz w:val="28"/>
          <w:szCs w:val="28"/>
        </w:rPr>
        <w:t xml:space="preserve">В программировании дополнительного образования  используются 3 </w:t>
      </w:r>
      <w:proofErr w:type="gramStart"/>
      <w:r w:rsidRPr="00731FC9">
        <w:rPr>
          <w:sz w:val="28"/>
          <w:szCs w:val="28"/>
        </w:rPr>
        <w:t>инновационных</w:t>
      </w:r>
      <w:proofErr w:type="gramEnd"/>
      <w:r w:rsidRPr="00731FC9">
        <w:rPr>
          <w:sz w:val="28"/>
          <w:szCs w:val="28"/>
        </w:rPr>
        <w:t xml:space="preserve"> подхода:</w:t>
      </w:r>
    </w:p>
    <w:p w:rsidR="00B0161D" w:rsidRPr="00731FC9" w:rsidRDefault="00B0161D" w:rsidP="005D0A27">
      <w:pPr>
        <w:shd w:val="clear" w:color="auto" w:fill="FFFFFF"/>
        <w:ind w:right="-5"/>
        <w:jc w:val="both"/>
        <w:rPr>
          <w:rFonts w:ascii="Helvetica" w:hAnsi="Helvetica" w:cs="Helvetica"/>
          <w:sz w:val="20"/>
          <w:szCs w:val="20"/>
        </w:rPr>
      </w:pPr>
      <w:r w:rsidRPr="00731FC9">
        <w:rPr>
          <w:sz w:val="28"/>
          <w:szCs w:val="28"/>
        </w:rPr>
        <w:t>1. Применение личностно-ориентированного содержания дополнительного образования.</w:t>
      </w:r>
    </w:p>
    <w:p w:rsidR="00B0161D" w:rsidRPr="00731FC9" w:rsidRDefault="00B0161D" w:rsidP="005D0A27">
      <w:pPr>
        <w:shd w:val="clear" w:color="auto" w:fill="FFFFFF"/>
        <w:ind w:right="-5"/>
        <w:rPr>
          <w:rFonts w:ascii="Helvetica" w:hAnsi="Helvetica" w:cs="Helvetica"/>
          <w:sz w:val="20"/>
          <w:szCs w:val="20"/>
        </w:rPr>
      </w:pPr>
      <w:r w:rsidRPr="00731FC9">
        <w:rPr>
          <w:sz w:val="28"/>
          <w:szCs w:val="28"/>
        </w:rPr>
        <w:t>2. Приоритет патриотического воспитания.</w:t>
      </w:r>
    </w:p>
    <w:p w:rsidR="00B0161D" w:rsidRPr="00731FC9" w:rsidRDefault="00B0161D" w:rsidP="005D0A27">
      <w:pPr>
        <w:shd w:val="clear" w:color="auto" w:fill="FFFFFF"/>
        <w:ind w:right="-5"/>
        <w:rPr>
          <w:sz w:val="28"/>
          <w:szCs w:val="28"/>
        </w:rPr>
      </w:pPr>
      <w:r w:rsidRPr="00731FC9">
        <w:rPr>
          <w:sz w:val="28"/>
          <w:szCs w:val="28"/>
        </w:rPr>
        <w:lastRenderedPageBreak/>
        <w:t>3. Формирование инновационного мышления  и исторического сознания.</w:t>
      </w:r>
    </w:p>
    <w:p w:rsidR="00B0161D" w:rsidRPr="00BB0A6D" w:rsidRDefault="0072386A" w:rsidP="005D0A27">
      <w:pPr>
        <w:shd w:val="clear" w:color="auto" w:fill="FFFFFF"/>
        <w:spacing w:after="135" w:line="270" w:lineRule="atLeast"/>
        <w:ind w:right="174" w:firstLine="567"/>
        <w:jc w:val="both"/>
        <w:rPr>
          <w:rFonts w:ascii="Helvetica" w:hAnsi="Helvetica" w:cs="Helvetica"/>
          <w:sz w:val="20"/>
          <w:szCs w:val="20"/>
        </w:rPr>
      </w:pPr>
      <w:r w:rsidRPr="00BB0A6D">
        <w:rPr>
          <w:sz w:val="28"/>
          <w:szCs w:val="28"/>
        </w:rPr>
        <w:t>В 2016-2017</w:t>
      </w:r>
      <w:r w:rsidR="00B0161D" w:rsidRPr="00BB0A6D">
        <w:rPr>
          <w:sz w:val="28"/>
          <w:szCs w:val="28"/>
        </w:rPr>
        <w:t xml:space="preserve"> учебном году</w:t>
      </w:r>
    </w:p>
    <w:p w:rsidR="00B0161D" w:rsidRPr="00BB0A6D" w:rsidRDefault="00B0161D" w:rsidP="005D0A27">
      <w:pPr>
        <w:shd w:val="clear" w:color="auto" w:fill="FFFFFF"/>
        <w:ind w:right="174"/>
        <w:jc w:val="both"/>
        <w:rPr>
          <w:rFonts w:ascii="Helvetica" w:hAnsi="Helvetica" w:cs="Helvetica"/>
          <w:sz w:val="20"/>
          <w:szCs w:val="20"/>
        </w:rPr>
      </w:pPr>
      <w:r w:rsidRPr="00BB0A6D">
        <w:rPr>
          <w:rFonts w:ascii="Wingdings" w:hAnsi="Wingdings" w:cs="Wingdings"/>
          <w:sz w:val="28"/>
          <w:szCs w:val="28"/>
        </w:rPr>
        <w:t></w:t>
      </w:r>
      <w:r w:rsidRPr="00BB0A6D">
        <w:rPr>
          <w:sz w:val="14"/>
          <w:szCs w:val="14"/>
        </w:rPr>
        <w:t>               </w:t>
      </w:r>
      <w:r w:rsidRPr="00BB0A6D">
        <w:rPr>
          <w:rStyle w:val="apple-converted-space"/>
          <w:sz w:val="14"/>
          <w:szCs w:val="14"/>
        </w:rPr>
        <w:t> </w:t>
      </w:r>
      <w:r w:rsidRPr="00BB0A6D">
        <w:rPr>
          <w:sz w:val="28"/>
          <w:szCs w:val="28"/>
        </w:rPr>
        <w:t>разрабо</w:t>
      </w:r>
      <w:r w:rsidR="00BB0A6D">
        <w:rPr>
          <w:sz w:val="28"/>
          <w:szCs w:val="28"/>
        </w:rPr>
        <w:t>тано  более 11</w:t>
      </w:r>
      <w:r w:rsidRPr="00BB0A6D">
        <w:rPr>
          <w:sz w:val="28"/>
          <w:szCs w:val="28"/>
        </w:rPr>
        <w:t xml:space="preserve"> положений о районных конкурсах по направлениям деятельности;</w:t>
      </w:r>
    </w:p>
    <w:p w:rsidR="00B0161D" w:rsidRPr="00BB0A6D" w:rsidRDefault="00B0161D" w:rsidP="005D0A27">
      <w:pPr>
        <w:shd w:val="clear" w:color="auto" w:fill="FFFFFF"/>
        <w:ind w:right="174"/>
        <w:jc w:val="both"/>
        <w:rPr>
          <w:rFonts w:ascii="Helvetica" w:hAnsi="Helvetica" w:cs="Helvetica"/>
          <w:sz w:val="20"/>
          <w:szCs w:val="20"/>
        </w:rPr>
      </w:pPr>
      <w:r w:rsidRPr="00BB0A6D">
        <w:rPr>
          <w:rFonts w:ascii="Wingdings" w:hAnsi="Wingdings" w:cs="Wingdings"/>
          <w:sz w:val="28"/>
          <w:szCs w:val="28"/>
        </w:rPr>
        <w:t></w:t>
      </w:r>
      <w:r w:rsidRPr="00BB0A6D">
        <w:rPr>
          <w:sz w:val="14"/>
          <w:szCs w:val="14"/>
        </w:rPr>
        <w:t>               </w:t>
      </w:r>
      <w:r w:rsidRPr="00BB0A6D">
        <w:rPr>
          <w:rStyle w:val="apple-converted-space"/>
          <w:sz w:val="14"/>
          <w:szCs w:val="14"/>
        </w:rPr>
        <w:t> </w:t>
      </w:r>
      <w:proofErr w:type="gramStart"/>
      <w:r w:rsidRPr="00BB0A6D">
        <w:rPr>
          <w:sz w:val="28"/>
          <w:szCs w:val="28"/>
        </w:rPr>
        <w:t>проведены</w:t>
      </w:r>
      <w:proofErr w:type="gramEnd"/>
      <w:r w:rsidRPr="00BB0A6D">
        <w:rPr>
          <w:sz w:val="28"/>
          <w:szCs w:val="28"/>
        </w:rPr>
        <w:t>  6 массовых районных  конкурсных мероприятий  для обучающихся школ района;</w:t>
      </w:r>
    </w:p>
    <w:p w:rsidR="00B0161D" w:rsidRPr="00BB0A6D" w:rsidRDefault="00B0161D" w:rsidP="005D0A27">
      <w:pPr>
        <w:shd w:val="clear" w:color="auto" w:fill="FFFFFF"/>
        <w:ind w:right="174"/>
        <w:jc w:val="both"/>
        <w:rPr>
          <w:rFonts w:ascii="Helvetica" w:hAnsi="Helvetica" w:cs="Helvetica"/>
          <w:sz w:val="20"/>
          <w:szCs w:val="20"/>
        </w:rPr>
      </w:pPr>
      <w:r w:rsidRPr="00BB0A6D">
        <w:rPr>
          <w:rFonts w:ascii="Wingdings" w:hAnsi="Wingdings" w:cs="Wingdings"/>
          <w:sz w:val="28"/>
          <w:szCs w:val="28"/>
        </w:rPr>
        <w:t></w:t>
      </w:r>
      <w:r w:rsidRPr="00BB0A6D">
        <w:rPr>
          <w:sz w:val="14"/>
          <w:szCs w:val="14"/>
        </w:rPr>
        <w:t>                </w:t>
      </w:r>
      <w:r w:rsidRPr="00BB0A6D">
        <w:rPr>
          <w:rStyle w:val="apple-converted-space"/>
          <w:sz w:val="14"/>
          <w:szCs w:val="14"/>
        </w:rPr>
        <w:t> </w:t>
      </w:r>
      <w:r w:rsidRPr="00BB0A6D">
        <w:rPr>
          <w:sz w:val="28"/>
          <w:szCs w:val="28"/>
        </w:rPr>
        <w:t>оформлено 3  выставки декоративно-прикладного и изобразительного творчества различной тематики,</w:t>
      </w:r>
    </w:p>
    <w:p w:rsidR="00B0161D" w:rsidRPr="00BB0A6D" w:rsidRDefault="00B0161D" w:rsidP="005D0A27">
      <w:pPr>
        <w:shd w:val="clear" w:color="auto" w:fill="FFFFFF"/>
        <w:ind w:right="174"/>
        <w:jc w:val="both"/>
        <w:rPr>
          <w:rFonts w:ascii="Helvetica" w:hAnsi="Helvetica" w:cs="Helvetica"/>
          <w:sz w:val="20"/>
          <w:szCs w:val="20"/>
        </w:rPr>
      </w:pPr>
      <w:r w:rsidRPr="00BB0A6D">
        <w:rPr>
          <w:rFonts w:ascii="Wingdings" w:hAnsi="Wingdings" w:cs="Wingdings"/>
          <w:sz w:val="28"/>
          <w:szCs w:val="28"/>
        </w:rPr>
        <w:t></w:t>
      </w:r>
      <w:r w:rsidRPr="00BB0A6D">
        <w:rPr>
          <w:sz w:val="14"/>
          <w:szCs w:val="14"/>
        </w:rPr>
        <w:t>               </w:t>
      </w:r>
      <w:r w:rsidRPr="00BB0A6D">
        <w:rPr>
          <w:rStyle w:val="apple-converted-space"/>
          <w:sz w:val="14"/>
          <w:szCs w:val="14"/>
        </w:rPr>
        <w:t> </w:t>
      </w:r>
      <w:r w:rsidRPr="00BB0A6D">
        <w:rPr>
          <w:sz w:val="28"/>
          <w:szCs w:val="28"/>
        </w:rPr>
        <w:t>организовано  10 районных заочных  конкурсов по патриотическому  и прикладному творчеству,</w:t>
      </w:r>
    </w:p>
    <w:p w:rsidR="00B0161D" w:rsidRPr="00BB0A6D" w:rsidRDefault="00B0161D" w:rsidP="005D0A27">
      <w:pPr>
        <w:shd w:val="clear" w:color="auto" w:fill="FFFFFF"/>
        <w:ind w:left="720" w:right="174" w:hanging="720"/>
        <w:jc w:val="both"/>
        <w:rPr>
          <w:rFonts w:ascii="Helvetica" w:hAnsi="Helvetica" w:cs="Helvetica"/>
          <w:sz w:val="20"/>
          <w:szCs w:val="20"/>
        </w:rPr>
      </w:pPr>
      <w:r w:rsidRPr="00BB0A6D">
        <w:rPr>
          <w:rFonts w:ascii="Wingdings" w:hAnsi="Wingdings" w:cs="Wingdings"/>
          <w:sz w:val="28"/>
          <w:szCs w:val="28"/>
        </w:rPr>
        <w:t></w:t>
      </w:r>
      <w:r w:rsidRPr="00BB0A6D">
        <w:rPr>
          <w:sz w:val="14"/>
          <w:szCs w:val="14"/>
        </w:rPr>
        <w:t>               </w:t>
      </w:r>
      <w:r w:rsidRPr="00BB0A6D">
        <w:rPr>
          <w:rStyle w:val="apple-converted-space"/>
          <w:sz w:val="14"/>
          <w:szCs w:val="14"/>
        </w:rPr>
        <w:t> </w:t>
      </w:r>
      <w:r w:rsidRPr="00BB0A6D">
        <w:rPr>
          <w:sz w:val="28"/>
          <w:szCs w:val="28"/>
        </w:rPr>
        <w:t>проведена организационная работа  по организации участия  школьных коллективов в  областных конкурсах:</w:t>
      </w:r>
    </w:p>
    <w:p w:rsidR="00B0161D" w:rsidRPr="00731FC9" w:rsidRDefault="00B0161D" w:rsidP="005D0A27">
      <w:pPr>
        <w:shd w:val="clear" w:color="auto" w:fill="FFFFFF"/>
        <w:ind w:right="174"/>
        <w:jc w:val="both"/>
        <w:rPr>
          <w:rFonts w:ascii="Helvetica" w:hAnsi="Helvetica" w:cs="Helvetica"/>
          <w:sz w:val="20"/>
          <w:szCs w:val="20"/>
        </w:rPr>
      </w:pPr>
      <w:r w:rsidRPr="00BB0A6D">
        <w:rPr>
          <w:rFonts w:ascii="Wingdings" w:hAnsi="Wingdings" w:cs="Wingdings"/>
          <w:sz w:val="28"/>
          <w:szCs w:val="28"/>
        </w:rPr>
        <w:t></w:t>
      </w:r>
      <w:r w:rsidRPr="00BB0A6D">
        <w:rPr>
          <w:sz w:val="14"/>
          <w:szCs w:val="14"/>
        </w:rPr>
        <w:t>               </w:t>
      </w:r>
      <w:r w:rsidRPr="00BB0A6D">
        <w:rPr>
          <w:rStyle w:val="apple-converted-space"/>
          <w:sz w:val="14"/>
          <w:szCs w:val="14"/>
        </w:rPr>
        <w:t> </w:t>
      </w:r>
      <w:r w:rsidRPr="00BB0A6D">
        <w:rPr>
          <w:sz w:val="28"/>
          <w:szCs w:val="28"/>
        </w:rPr>
        <w:t>проведено 4 экскурсии  с познавательными тематическими программами по выставкам  детского творчества в ДДТ для младших школьников школ района;</w:t>
      </w:r>
    </w:p>
    <w:p w:rsidR="00B0161D" w:rsidRDefault="00B0161D" w:rsidP="005D0A27">
      <w:pPr>
        <w:shd w:val="clear" w:color="auto" w:fill="FFFFFF"/>
        <w:ind w:right="174"/>
        <w:jc w:val="both"/>
        <w:rPr>
          <w:sz w:val="28"/>
          <w:szCs w:val="28"/>
        </w:rPr>
      </w:pPr>
      <w:r w:rsidRPr="00731FC9">
        <w:rPr>
          <w:rFonts w:ascii="Wingdings" w:hAnsi="Wingdings" w:cs="Wingdings"/>
          <w:sz w:val="28"/>
          <w:szCs w:val="28"/>
        </w:rPr>
        <w:t></w:t>
      </w:r>
      <w:r w:rsidRPr="00731FC9">
        <w:rPr>
          <w:sz w:val="14"/>
          <w:szCs w:val="14"/>
        </w:rPr>
        <w:t>                </w:t>
      </w:r>
      <w:r w:rsidRPr="00731FC9">
        <w:rPr>
          <w:rStyle w:val="apple-converted-space"/>
          <w:sz w:val="14"/>
          <w:szCs w:val="14"/>
        </w:rPr>
        <w:t> </w:t>
      </w:r>
      <w:r w:rsidRPr="00731FC9">
        <w:rPr>
          <w:sz w:val="28"/>
          <w:szCs w:val="28"/>
        </w:rPr>
        <w:t>по всем районным конкурсам организовано информирование  школ района о рез</w:t>
      </w:r>
      <w:r w:rsidR="00BB0A6D">
        <w:rPr>
          <w:sz w:val="28"/>
          <w:szCs w:val="28"/>
        </w:rPr>
        <w:t>ультатах (информационные письма</w:t>
      </w:r>
      <w:r w:rsidRPr="00731FC9">
        <w:rPr>
          <w:sz w:val="28"/>
          <w:szCs w:val="28"/>
        </w:rPr>
        <w:t>).</w:t>
      </w:r>
    </w:p>
    <w:p w:rsidR="00B0161D" w:rsidRDefault="00B0161D" w:rsidP="005D0A27">
      <w:pPr>
        <w:shd w:val="clear" w:color="auto" w:fill="FFFFFF"/>
        <w:ind w:right="174"/>
        <w:jc w:val="both"/>
        <w:rPr>
          <w:sz w:val="28"/>
          <w:szCs w:val="28"/>
        </w:rPr>
      </w:pPr>
    </w:p>
    <w:p w:rsidR="00B0161D" w:rsidRPr="00D13C6B" w:rsidRDefault="00B0161D" w:rsidP="00191073">
      <w:pPr>
        <w:shd w:val="clear" w:color="auto" w:fill="FFFFFF"/>
        <w:ind w:right="174"/>
        <w:jc w:val="right"/>
        <w:rPr>
          <w:b/>
          <w:bCs/>
          <w:sz w:val="28"/>
          <w:szCs w:val="28"/>
        </w:rPr>
      </w:pPr>
      <w:r w:rsidRPr="00D13C6B">
        <w:rPr>
          <w:b/>
          <w:bCs/>
          <w:sz w:val="28"/>
          <w:szCs w:val="28"/>
        </w:rPr>
        <w:t>Таблица №12</w:t>
      </w:r>
    </w:p>
    <w:p w:rsidR="00C2109F" w:rsidRDefault="00C2109F" w:rsidP="00C2109F">
      <w:pPr>
        <w:tabs>
          <w:tab w:val="left" w:pos="36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Открытые занятия и воспитательные </w:t>
      </w:r>
      <w:proofErr w:type="gramStart"/>
      <w:r>
        <w:rPr>
          <w:b/>
          <w:sz w:val="36"/>
          <w:szCs w:val="36"/>
        </w:rPr>
        <w:t>мероприятия</w:t>
      </w:r>
      <w:proofErr w:type="gramEnd"/>
      <w:r>
        <w:rPr>
          <w:b/>
          <w:sz w:val="36"/>
          <w:szCs w:val="36"/>
        </w:rPr>
        <w:t xml:space="preserve"> проводимые педагогами дополнительного образования МБУ ДО </w:t>
      </w:r>
      <w:proofErr w:type="spellStart"/>
      <w:r>
        <w:rPr>
          <w:b/>
          <w:sz w:val="36"/>
          <w:szCs w:val="36"/>
        </w:rPr>
        <w:t>ДДТв</w:t>
      </w:r>
      <w:proofErr w:type="spellEnd"/>
      <w:r>
        <w:rPr>
          <w:b/>
          <w:sz w:val="36"/>
          <w:szCs w:val="36"/>
        </w:rPr>
        <w:t xml:space="preserve"> 2016-2017 </w:t>
      </w:r>
      <w:proofErr w:type="spellStart"/>
      <w:r>
        <w:rPr>
          <w:b/>
          <w:sz w:val="36"/>
          <w:szCs w:val="36"/>
        </w:rPr>
        <w:t>уч</w:t>
      </w:r>
      <w:proofErr w:type="spellEnd"/>
      <w:r>
        <w:rPr>
          <w:b/>
          <w:sz w:val="36"/>
          <w:szCs w:val="36"/>
        </w:rPr>
        <w:t>. год.</w:t>
      </w:r>
    </w:p>
    <w:p w:rsidR="00C2109F" w:rsidRDefault="00C2109F" w:rsidP="00C2109F">
      <w:pPr>
        <w:tabs>
          <w:tab w:val="left" w:pos="3690"/>
        </w:tabs>
        <w:jc w:val="center"/>
        <w:rPr>
          <w:b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8"/>
        <w:gridCol w:w="2268"/>
        <w:gridCol w:w="1276"/>
        <w:gridCol w:w="2126"/>
        <w:gridCol w:w="1134"/>
      </w:tblGrid>
      <w:tr w:rsidR="00C2109F" w:rsidRPr="00286645" w:rsidTr="009846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b/>
                <w:lang w:eastAsia="en-US"/>
              </w:rPr>
            </w:pPr>
            <w:r w:rsidRPr="00286645">
              <w:rPr>
                <w:b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b/>
                <w:lang w:eastAsia="en-US"/>
              </w:rPr>
            </w:pPr>
            <w:r w:rsidRPr="00286645">
              <w:rPr>
                <w:b/>
              </w:rPr>
              <w:t>Педагог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b/>
                <w:lang w:eastAsia="en-US"/>
              </w:rPr>
            </w:pPr>
            <w:r w:rsidRPr="00286645">
              <w:rPr>
                <w:b/>
              </w:rPr>
              <w:t>Кружок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b/>
                <w:lang w:eastAsia="en-US"/>
              </w:rPr>
            </w:pPr>
            <w:r w:rsidRPr="00286645">
              <w:rPr>
                <w:b/>
              </w:rPr>
              <w:t>Образовательные открытые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b/>
                <w:lang w:eastAsia="en-US"/>
              </w:rPr>
            </w:pPr>
            <w:r w:rsidRPr="00286645">
              <w:rPr>
                <w:b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b/>
                <w:lang w:eastAsia="en-US"/>
              </w:rPr>
            </w:pPr>
            <w:r w:rsidRPr="00286645">
              <w:rPr>
                <w:b/>
              </w:rPr>
              <w:t>Воспитательные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b/>
                <w:lang w:eastAsia="en-US"/>
              </w:rPr>
            </w:pPr>
            <w:r w:rsidRPr="00286645">
              <w:rPr>
                <w:b/>
              </w:rPr>
              <w:t>Дата</w:t>
            </w:r>
          </w:p>
        </w:tc>
      </w:tr>
      <w:tr w:rsidR="00C2109F" w:rsidRPr="00286645" w:rsidTr="009846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b/>
                <w:lang w:eastAsia="en-US"/>
              </w:rPr>
            </w:pPr>
            <w:r w:rsidRPr="0028664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Гаврилова И.Б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«Грация»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«Волшебная гимнастика»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ноябрь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«Всемирный день гимнастики»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«Турнир по гимнастике»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октябрь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май</w:t>
            </w:r>
          </w:p>
        </w:tc>
      </w:tr>
      <w:tr w:rsidR="00C2109F" w:rsidRPr="00286645" w:rsidTr="009846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b/>
                <w:lang w:eastAsia="en-US"/>
              </w:rPr>
            </w:pPr>
            <w:r w:rsidRPr="00286645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Никитина Н.Н.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«Радуга творчества»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«Поделка из бросового материала»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«Виды вышивки»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сентябрь</w:t>
            </w:r>
          </w:p>
          <w:p w:rsidR="00C2109F" w:rsidRPr="00286645" w:rsidRDefault="00C2109F" w:rsidP="00487B8E"/>
          <w:p w:rsidR="00C2109F" w:rsidRPr="00286645" w:rsidRDefault="00C2109F" w:rsidP="00487B8E">
            <w:pPr>
              <w:rPr>
                <w:lang w:eastAsia="en-US"/>
              </w:rPr>
            </w:pPr>
            <w:r w:rsidRPr="00286645"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 xml:space="preserve">«Дорога к </w:t>
            </w:r>
            <w:proofErr w:type="spellStart"/>
            <w:r w:rsidRPr="00286645">
              <w:t>добрате</w:t>
            </w:r>
            <w:proofErr w:type="spellEnd"/>
            <w:r w:rsidRPr="00286645">
              <w:t>»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«Путешествие в царство живой природы»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февраль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ноябрь</w:t>
            </w:r>
          </w:p>
        </w:tc>
      </w:tr>
      <w:tr w:rsidR="00C2109F" w:rsidRPr="00286645" w:rsidTr="009846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b/>
                <w:lang w:eastAsia="en-US"/>
              </w:rPr>
            </w:pPr>
            <w:r w:rsidRPr="00286645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proofErr w:type="spellStart"/>
            <w:r w:rsidRPr="00286645">
              <w:t>Воронкина</w:t>
            </w:r>
            <w:proofErr w:type="spellEnd"/>
            <w:r w:rsidRPr="00286645">
              <w:t xml:space="preserve"> О.Г.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«</w:t>
            </w:r>
            <w:proofErr w:type="spellStart"/>
            <w:r w:rsidRPr="00286645">
              <w:t>Берегиня</w:t>
            </w:r>
            <w:proofErr w:type="spellEnd"/>
            <w:r w:rsidRPr="00286645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«Новогодний сувенир»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«Русский самовар»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декабрь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«День туриста»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 xml:space="preserve">«Уметь читать </w:t>
            </w:r>
            <w:proofErr w:type="gramStart"/>
            <w:r w:rsidRPr="00286645">
              <w:t>-з</w:t>
            </w:r>
            <w:proofErr w:type="gramEnd"/>
            <w:r w:rsidRPr="00286645">
              <w:t>начит спасешь сказки»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сентябрь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март</w:t>
            </w:r>
          </w:p>
        </w:tc>
      </w:tr>
      <w:tr w:rsidR="00C2109F" w:rsidRPr="00286645" w:rsidTr="009846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b/>
                <w:lang w:eastAsia="en-US"/>
              </w:rPr>
            </w:pPr>
            <w:r w:rsidRPr="00286645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Ярославцева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«Истоки»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«Моя родословная»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«Это мой край - моя малая 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ноябрь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«Память о земляках жива»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«Я эту землю Родиной зову»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май</w:t>
            </w:r>
          </w:p>
          <w:p w:rsidR="00C2109F" w:rsidRPr="00286645" w:rsidRDefault="00C2109F" w:rsidP="00487B8E">
            <w:pPr>
              <w:tabs>
                <w:tab w:val="left" w:pos="3690"/>
              </w:tabs>
            </w:pP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декабрь</w:t>
            </w:r>
          </w:p>
        </w:tc>
      </w:tr>
      <w:tr w:rsidR="00C2109F" w:rsidRPr="00286645" w:rsidTr="009846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b/>
                <w:lang w:eastAsia="en-US"/>
              </w:rPr>
            </w:pPr>
            <w:r w:rsidRPr="00286645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Горина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«Школа лидера»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«Введение в образовательную программу»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«Тренинги  на сплочение коллектива</w:t>
            </w:r>
            <w:proofErr w:type="gramStart"/>
            <w:r w:rsidRPr="00286645">
              <w:t>.  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Сентябрь</w:t>
            </w:r>
          </w:p>
          <w:p w:rsidR="00C2109F" w:rsidRPr="00286645" w:rsidRDefault="00C2109F" w:rsidP="00487B8E">
            <w:pPr>
              <w:tabs>
                <w:tab w:val="left" w:pos="3690"/>
              </w:tabs>
            </w:pP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«День матери»</w:t>
            </w:r>
          </w:p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«</w:t>
            </w:r>
            <w:proofErr w:type="spellStart"/>
            <w:r w:rsidRPr="00286645">
              <w:t>Книжкины</w:t>
            </w:r>
            <w:proofErr w:type="spellEnd"/>
            <w:r w:rsidRPr="00286645">
              <w:t xml:space="preserve"> именины»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r w:rsidRPr="00286645">
              <w:t>ноябрь</w:t>
            </w:r>
          </w:p>
          <w:p w:rsidR="00C2109F" w:rsidRPr="00286645" w:rsidRDefault="00C2109F" w:rsidP="00487B8E">
            <w:pPr>
              <w:rPr>
                <w:lang w:eastAsia="en-US"/>
              </w:rPr>
            </w:pPr>
            <w:r w:rsidRPr="00286645">
              <w:t>март</w:t>
            </w:r>
          </w:p>
        </w:tc>
      </w:tr>
      <w:tr w:rsidR="00C2109F" w:rsidRPr="00286645" w:rsidTr="0098466F">
        <w:trPr>
          <w:trHeight w:val="6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b/>
                <w:lang w:eastAsia="en-US"/>
              </w:rPr>
            </w:pPr>
            <w:r w:rsidRPr="00286645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proofErr w:type="spellStart"/>
            <w:r w:rsidRPr="00286645">
              <w:t>Панчак</w:t>
            </w:r>
            <w:proofErr w:type="spellEnd"/>
            <w:r w:rsidRPr="00286645">
              <w:t xml:space="preserve">  Л.Я.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«Кукольный театр»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Знакомство с театральной игрушкой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lastRenderedPageBreak/>
              <w:t xml:space="preserve"> «Пальчиковая кукла»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lastRenderedPageBreak/>
              <w:t>Октябрь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Сказка «</w:t>
            </w:r>
            <w:proofErr w:type="spellStart"/>
            <w:r w:rsidRPr="00286645">
              <w:t>Зайкина</w:t>
            </w:r>
            <w:proofErr w:type="spellEnd"/>
            <w:r w:rsidRPr="00286645">
              <w:t xml:space="preserve"> избушка»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Сказка «Теремок»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Декабрь</w:t>
            </w:r>
          </w:p>
          <w:p w:rsidR="00C2109F" w:rsidRPr="00286645" w:rsidRDefault="00C2109F" w:rsidP="00487B8E">
            <w:pPr>
              <w:rPr>
                <w:lang w:eastAsia="en-US"/>
              </w:rPr>
            </w:pPr>
            <w:r w:rsidRPr="00286645">
              <w:t>Апрель</w:t>
            </w:r>
          </w:p>
        </w:tc>
      </w:tr>
      <w:tr w:rsidR="00C2109F" w:rsidRPr="00286645" w:rsidTr="0098466F">
        <w:trPr>
          <w:trHeight w:val="5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b/>
                <w:lang w:val="en-US" w:eastAsia="en-US"/>
              </w:rPr>
            </w:pPr>
            <w:r w:rsidRPr="00286645">
              <w:rPr>
                <w:b/>
                <w:lang w:val="en-US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Петрова С.А.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«Цветная мозаика»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«</w:t>
            </w:r>
            <w:proofErr w:type="spellStart"/>
            <w:r w:rsidRPr="00286645">
              <w:t>Филимоновская</w:t>
            </w:r>
            <w:proofErr w:type="spellEnd"/>
            <w:r w:rsidRPr="00286645">
              <w:t xml:space="preserve"> игрушка»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«</w:t>
            </w:r>
            <w:proofErr w:type="spellStart"/>
            <w:r w:rsidRPr="00286645">
              <w:t>Каргопольская</w:t>
            </w:r>
            <w:proofErr w:type="spellEnd"/>
            <w:r w:rsidRPr="00286645">
              <w:t xml:space="preserve">  народная игрушка»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Декабрь</w:t>
            </w:r>
          </w:p>
          <w:p w:rsidR="00C2109F" w:rsidRPr="00286645" w:rsidRDefault="00C2109F" w:rsidP="00487B8E">
            <w:pPr>
              <w:tabs>
                <w:tab w:val="left" w:pos="3690"/>
              </w:tabs>
            </w:pP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«Зимние посиделки»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 xml:space="preserve">«Если хочешь быть </w:t>
            </w:r>
            <w:proofErr w:type="gramStart"/>
            <w:r w:rsidRPr="00286645">
              <w:t>здоров</w:t>
            </w:r>
            <w:proofErr w:type="gramEnd"/>
            <w:r w:rsidRPr="00286645">
              <w:t xml:space="preserve">» </w:t>
            </w:r>
            <w:proofErr w:type="spellStart"/>
            <w:r w:rsidRPr="00286645">
              <w:t>Брейн-ринг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Декабрь</w:t>
            </w:r>
          </w:p>
          <w:p w:rsidR="00C2109F" w:rsidRPr="00286645" w:rsidRDefault="00C2109F" w:rsidP="00487B8E">
            <w:pPr>
              <w:rPr>
                <w:lang w:eastAsia="en-US"/>
              </w:rPr>
            </w:pPr>
            <w:r w:rsidRPr="00286645">
              <w:t>Февраль</w:t>
            </w:r>
          </w:p>
        </w:tc>
      </w:tr>
      <w:tr w:rsidR="00C2109F" w:rsidRPr="00286645" w:rsidTr="009846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b/>
                <w:lang w:val="en-US" w:eastAsia="en-US"/>
              </w:rPr>
            </w:pPr>
            <w:r w:rsidRPr="00286645">
              <w:rPr>
                <w:b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proofErr w:type="spellStart"/>
            <w:r w:rsidRPr="00286645">
              <w:t>Ротарь</w:t>
            </w:r>
            <w:proofErr w:type="spellEnd"/>
            <w:r w:rsidRPr="00286645">
              <w:t xml:space="preserve"> А.С.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«Музыкальный экспресс»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 xml:space="preserve">«Элементы </w:t>
            </w:r>
            <w:proofErr w:type="spellStart"/>
            <w:r w:rsidRPr="00286645">
              <w:t>трехголосия</w:t>
            </w:r>
            <w:proofErr w:type="spellEnd"/>
            <w:r w:rsidRPr="00286645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«Новый год»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«День пожилого человека»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Декабрь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Октябрь</w:t>
            </w:r>
          </w:p>
        </w:tc>
      </w:tr>
      <w:tr w:rsidR="00C2109F" w:rsidRPr="00286645" w:rsidTr="009846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b/>
                <w:lang w:val="en-US" w:eastAsia="en-US"/>
              </w:rPr>
            </w:pPr>
            <w:r w:rsidRPr="00286645">
              <w:rPr>
                <w:b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proofErr w:type="spellStart"/>
            <w:r w:rsidRPr="00286645">
              <w:t>Захаровская</w:t>
            </w:r>
            <w:proofErr w:type="spellEnd"/>
            <w:r w:rsidRPr="00286645">
              <w:t xml:space="preserve"> Л.Н.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«Бумажная планета»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 xml:space="preserve">«Цветы </w:t>
            </w:r>
            <w:proofErr w:type="gramStart"/>
            <w:r w:rsidRPr="00286645">
              <w:t>к</w:t>
            </w:r>
            <w:proofErr w:type="gramEnd"/>
            <w:r w:rsidRPr="00286645">
              <w:t xml:space="preserve"> дню матери»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«</w:t>
            </w:r>
            <w:proofErr w:type="spellStart"/>
            <w:r w:rsidRPr="00286645">
              <w:t>Валентинки</w:t>
            </w:r>
            <w:proofErr w:type="spellEnd"/>
            <w:r w:rsidRPr="00286645">
              <w:t xml:space="preserve"> из бумаги»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ноябрь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«Знай и умей»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«</w:t>
            </w:r>
            <w:proofErr w:type="gramStart"/>
            <w:r w:rsidRPr="00286645">
              <w:t>Скажи</w:t>
            </w:r>
            <w:proofErr w:type="gramEnd"/>
            <w:r w:rsidRPr="00286645">
              <w:t xml:space="preserve"> нет вредным привычкам»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9F" w:rsidRPr="00286645" w:rsidRDefault="00C2109F" w:rsidP="00487B8E">
            <w:pPr>
              <w:tabs>
                <w:tab w:val="left" w:pos="3690"/>
              </w:tabs>
            </w:pPr>
            <w:r w:rsidRPr="00286645">
              <w:t>сентябрь</w:t>
            </w:r>
          </w:p>
          <w:p w:rsidR="00C2109F" w:rsidRPr="00286645" w:rsidRDefault="00C2109F" w:rsidP="00487B8E">
            <w:pPr>
              <w:tabs>
                <w:tab w:val="left" w:pos="3690"/>
              </w:tabs>
              <w:rPr>
                <w:lang w:eastAsia="en-US"/>
              </w:rPr>
            </w:pPr>
            <w:r w:rsidRPr="00286645">
              <w:t>март</w:t>
            </w:r>
          </w:p>
        </w:tc>
      </w:tr>
    </w:tbl>
    <w:p w:rsidR="00B0161D" w:rsidRPr="00731FC9" w:rsidRDefault="00B0161D" w:rsidP="005D0A27">
      <w:pPr>
        <w:shd w:val="clear" w:color="auto" w:fill="FFFFFF"/>
        <w:ind w:right="174"/>
        <w:jc w:val="both"/>
        <w:rPr>
          <w:rFonts w:ascii="Helvetica" w:hAnsi="Helvetica" w:cs="Helvetica"/>
          <w:sz w:val="20"/>
          <w:szCs w:val="20"/>
        </w:rPr>
      </w:pPr>
    </w:p>
    <w:p w:rsidR="00B0161D" w:rsidRPr="00731FC9" w:rsidRDefault="00B0161D" w:rsidP="00D1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Кроме того, проводилась работа: </w:t>
      </w:r>
    </w:p>
    <w:p w:rsidR="00B0161D" w:rsidRPr="00731FC9" w:rsidRDefault="00B0161D" w:rsidP="00D1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по пополнению фонда учебно-методической литературы, банка методических и дидактических разработок, методических материалов на бумажном и электронном носителях;</w:t>
      </w:r>
    </w:p>
    <w:p w:rsidR="00B0161D" w:rsidRPr="00731FC9" w:rsidRDefault="00B0161D" w:rsidP="00D1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по организации деятельности виртуального методического кабинета;</w:t>
      </w:r>
    </w:p>
    <w:p w:rsidR="00B0161D" w:rsidRPr="00731FC9" w:rsidRDefault="00B0161D" w:rsidP="00D1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FC9">
        <w:rPr>
          <w:rFonts w:ascii="Times New Roman" w:hAnsi="Times New Roman" w:cs="Times New Roman"/>
          <w:sz w:val="28"/>
          <w:szCs w:val="28"/>
        </w:rPr>
        <w:t>- по организации деятельности педагогов, направленную на публикацию материалов в СМИ;</w:t>
      </w:r>
      <w:proofErr w:type="gramEnd"/>
    </w:p>
    <w:p w:rsidR="00B0161D" w:rsidRPr="00731FC9" w:rsidRDefault="00B0161D" w:rsidP="00D1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по организации работы сайта учреждения. </w:t>
      </w:r>
    </w:p>
    <w:p w:rsidR="00B0161D" w:rsidRPr="00731FC9" w:rsidRDefault="00B0161D" w:rsidP="005F4F7B">
      <w:pPr>
        <w:ind w:firstLine="567"/>
        <w:rPr>
          <w:b/>
          <w:bCs/>
          <w:sz w:val="28"/>
          <w:szCs w:val="28"/>
        </w:rPr>
      </w:pPr>
      <w:r w:rsidRPr="00731FC9">
        <w:rPr>
          <w:b/>
          <w:bCs/>
          <w:sz w:val="28"/>
          <w:szCs w:val="28"/>
        </w:rPr>
        <w:t>2.9</w:t>
      </w:r>
      <w:r>
        <w:rPr>
          <w:b/>
          <w:bCs/>
          <w:sz w:val="28"/>
          <w:szCs w:val="28"/>
        </w:rPr>
        <w:t xml:space="preserve"> </w:t>
      </w:r>
      <w:r w:rsidRPr="00731FC9">
        <w:rPr>
          <w:b/>
          <w:bCs/>
          <w:sz w:val="28"/>
          <w:szCs w:val="28"/>
        </w:rPr>
        <w:t>Работа с родителями</w:t>
      </w:r>
    </w:p>
    <w:p w:rsidR="00B0161D" w:rsidRPr="00731FC9" w:rsidRDefault="00B0161D" w:rsidP="005F4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На сегодняшний день меняется</w:t>
      </w:r>
      <w:r w:rsidRPr="00731F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FC9">
        <w:rPr>
          <w:rFonts w:ascii="Times New Roman" w:hAnsi="Times New Roman" w:cs="Times New Roman"/>
          <w:sz w:val="28"/>
          <w:szCs w:val="28"/>
        </w:rPr>
        <w:t>роль и место родителей</w:t>
      </w:r>
      <w:r w:rsidRPr="00731F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FC9">
        <w:rPr>
          <w:rFonts w:ascii="Times New Roman" w:hAnsi="Times New Roman" w:cs="Times New Roman"/>
          <w:sz w:val="28"/>
          <w:szCs w:val="28"/>
        </w:rPr>
        <w:t>в</w:t>
      </w:r>
      <w:r w:rsidRPr="00731F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FC9">
        <w:rPr>
          <w:rFonts w:ascii="Times New Roman" w:hAnsi="Times New Roman" w:cs="Times New Roman"/>
          <w:sz w:val="28"/>
          <w:szCs w:val="28"/>
        </w:rPr>
        <w:t xml:space="preserve">образовательно-воспитательном процессе МБУ </w:t>
      </w:r>
      <w:proofErr w:type="gramStart"/>
      <w:r w:rsidRPr="00731F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31FC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31FC9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731FC9">
        <w:rPr>
          <w:rFonts w:ascii="Times New Roman" w:hAnsi="Times New Roman" w:cs="Times New Roman"/>
          <w:sz w:val="28"/>
          <w:szCs w:val="28"/>
        </w:rPr>
        <w:t xml:space="preserve"> детского творчества». В сотрудничестве с родителями педагоги видят сегодня большие воспитательные возможности. Мы рассматриваем семью как одного из важнейших социальных заказчиков дополнительного образования. </w:t>
      </w:r>
    </w:p>
    <w:p w:rsidR="00B0161D" w:rsidRPr="00731FC9" w:rsidRDefault="00B0161D" w:rsidP="005F4F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Основная цель работы с родителями</w:t>
      </w:r>
      <w:r w:rsidRPr="00731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обучающихся, в создании психолого-педагогических условий для взаимодействия детей и родителей, укрепление партнерских отношений педагогов, родителей, детей, в мобилизации </w:t>
      </w:r>
      <w:proofErr w:type="spellStart"/>
      <w:r w:rsidRPr="00731FC9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социокультурного</w:t>
      </w:r>
      <w:proofErr w:type="spellEnd"/>
      <w:r w:rsidRPr="00731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потенциала семьи для создания единой гуманной, доброжелательной воспитательной среды.   </w:t>
      </w:r>
    </w:p>
    <w:p w:rsidR="00B0161D" w:rsidRPr="00731FC9" w:rsidRDefault="00B0161D" w:rsidP="005F4F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Задачи сотрудничества с родителями</w:t>
      </w:r>
      <w:r w:rsidRPr="00731FC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731FC9">
        <w:rPr>
          <w:rFonts w:ascii="Times New Roman" w:hAnsi="Times New Roman" w:cs="Times New Roman"/>
          <w:sz w:val="28"/>
          <w:szCs w:val="28"/>
        </w:rPr>
        <w:br/>
      </w:r>
      <w:r w:rsidRPr="00731FC9">
        <w:rPr>
          <w:rFonts w:ascii="Times New Roman" w:hAnsi="Times New Roman" w:cs="Times New Roman"/>
          <w:sz w:val="28"/>
          <w:szCs w:val="28"/>
          <w:shd w:val="clear" w:color="auto" w:fill="FFFFFF"/>
        </w:rPr>
        <w:t>1. Установить партнерские отношения с семьей каждого обучающегося.</w:t>
      </w:r>
      <w:r w:rsidRPr="00731FC9">
        <w:rPr>
          <w:rFonts w:ascii="Times New Roman" w:hAnsi="Times New Roman" w:cs="Times New Roman"/>
          <w:sz w:val="28"/>
          <w:szCs w:val="28"/>
        </w:rPr>
        <w:br/>
      </w:r>
      <w:r w:rsidRPr="00731FC9">
        <w:rPr>
          <w:rFonts w:ascii="Times New Roman" w:hAnsi="Times New Roman" w:cs="Times New Roman"/>
          <w:sz w:val="28"/>
          <w:szCs w:val="28"/>
          <w:shd w:val="clear" w:color="auto" w:fill="FFFFFF"/>
        </w:rPr>
        <w:t>2. Объединить усилия для полноценного развития и воспитания.</w:t>
      </w:r>
      <w:r w:rsidRPr="00731FC9">
        <w:rPr>
          <w:rFonts w:ascii="Times New Roman" w:hAnsi="Times New Roman" w:cs="Times New Roman"/>
          <w:sz w:val="28"/>
          <w:szCs w:val="28"/>
        </w:rPr>
        <w:br/>
      </w:r>
      <w:r w:rsidRPr="00731FC9">
        <w:rPr>
          <w:rFonts w:ascii="Times New Roman" w:hAnsi="Times New Roman" w:cs="Times New Roman"/>
          <w:sz w:val="28"/>
          <w:szCs w:val="28"/>
          <w:shd w:val="clear" w:color="auto" w:fill="FFFFFF"/>
        </w:rPr>
        <w:t>3. Создать атмосферу общности интересов, эмоциональной поддержки.</w:t>
      </w:r>
      <w:r w:rsidRPr="00731FC9">
        <w:rPr>
          <w:rFonts w:ascii="Times New Roman" w:hAnsi="Times New Roman" w:cs="Times New Roman"/>
          <w:sz w:val="28"/>
          <w:szCs w:val="28"/>
        </w:rPr>
        <w:br/>
      </w:r>
      <w:r w:rsidRPr="00731FC9">
        <w:rPr>
          <w:rFonts w:ascii="Times New Roman" w:hAnsi="Times New Roman" w:cs="Times New Roman"/>
          <w:sz w:val="28"/>
          <w:szCs w:val="28"/>
          <w:shd w:val="clear" w:color="auto" w:fill="FFFFFF"/>
        </w:rPr>
        <w:t>4. Активизировать и обогащать воспитательные умения родителей.</w:t>
      </w:r>
    </w:p>
    <w:p w:rsidR="00B0161D" w:rsidRPr="00731FC9" w:rsidRDefault="00B0161D" w:rsidP="005F4F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Работа с родителями включает в себя комплекс мер – </w:t>
      </w:r>
      <w:r w:rsidRPr="00731FC9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 формы психологического просвещения, обучения, консультирования, профилактики, - которые помогают родителям осознать свою роль в развитии семейных связей, лучше заботиться о благополучии ребенка, развивать его в интеллектуальном, социальном, чувственном, этическом, эстетическом плане.</w:t>
      </w:r>
    </w:p>
    <w:p w:rsidR="00B0161D" w:rsidRPr="00731FC9" w:rsidRDefault="00B0161D" w:rsidP="005F4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показывает опыт работы с родителями, их интересует в большей степени именно совместная деятельность с их детьми. Это хорошая возможность увидеть своего ребенка в новых незнакомых видах деятельности, посмотреть на него другими глазами, просто провести время рядом с ним. </w:t>
      </w:r>
      <w:r w:rsidRPr="00731FC9">
        <w:rPr>
          <w:rFonts w:ascii="Times New Roman" w:hAnsi="Times New Roman" w:cs="Times New Roman"/>
          <w:sz w:val="28"/>
          <w:szCs w:val="28"/>
        </w:rPr>
        <w:t>Для этого в «ДДТ» активно используются следующие формы работы с семьей:</w:t>
      </w:r>
    </w:p>
    <w:p w:rsidR="00B0161D" w:rsidRPr="00731FC9" w:rsidRDefault="00B0161D" w:rsidP="005F4F7B">
      <w:pPr>
        <w:ind w:firstLine="567"/>
        <w:rPr>
          <w:b/>
          <w:bCs/>
          <w:sz w:val="28"/>
          <w:szCs w:val="28"/>
        </w:rPr>
      </w:pPr>
      <w:r w:rsidRPr="00731FC9">
        <w:rPr>
          <w:sz w:val="28"/>
          <w:szCs w:val="28"/>
        </w:rPr>
        <w:lastRenderedPageBreak/>
        <w:t>Массовые формы:</w:t>
      </w:r>
      <w:r w:rsidRPr="00731FC9">
        <w:rPr>
          <w:b/>
          <w:bCs/>
          <w:sz w:val="28"/>
          <w:szCs w:val="28"/>
        </w:rPr>
        <w:br/>
      </w:r>
      <w:r w:rsidRPr="00731FC9">
        <w:rPr>
          <w:sz w:val="28"/>
          <w:szCs w:val="28"/>
        </w:rPr>
        <w:t>• Дни открытых дверей. </w:t>
      </w:r>
      <w:r w:rsidRPr="00731FC9">
        <w:rPr>
          <w:sz w:val="28"/>
          <w:szCs w:val="28"/>
        </w:rPr>
        <w:br/>
        <w:t>•Концерты.</w:t>
      </w:r>
      <w:r w:rsidRPr="00731FC9">
        <w:rPr>
          <w:sz w:val="28"/>
          <w:szCs w:val="28"/>
        </w:rPr>
        <w:br/>
        <w:t>• Родительское собрание. </w:t>
      </w:r>
      <w:r w:rsidRPr="00731FC9">
        <w:rPr>
          <w:sz w:val="28"/>
          <w:szCs w:val="28"/>
        </w:rPr>
        <w:br/>
        <w:t>• Творческие мастерские. </w:t>
      </w:r>
      <w:r w:rsidRPr="00731FC9">
        <w:rPr>
          <w:sz w:val="28"/>
          <w:szCs w:val="28"/>
        </w:rPr>
        <w:br/>
        <w:t xml:space="preserve">Отзывы родителей о Доме детского творчества, анкетирование родителей, результаты бесед педагогов с родителями дают возможность изучить их позицию, учитывать ее при организации работы, выборе форм и направлений деятельности. Поэтому не случайно каждый родитель – желанный гость в творческих объединениях. Их мнения, пожелания, оценочные суждения учитываются педагогами при организации с детьми. </w:t>
      </w:r>
    </w:p>
    <w:p w:rsidR="00B0161D" w:rsidRPr="00731FC9" w:rsidRDefault="00B0161D" w:rsidP="005F4F7B">
      <w:pPr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Все педагоги стремятся привлечь  родителей. Хотя, по-прежнему,  высвечивается проблема отсутствия системного подхода в организации работы с родителями. Необходимо вести поиск эффективных форм сотрудничества (семейный клуб, психолого-педагогический лекторий, совместные творческие группы и др.)  </w:t>
      </w:r>
    </w:p>
    <w:p w:rsidR="00B0161D" w:rsidRPr="00731FC9" w:rsidRDefault="00B0161D" w:rsidP="005F4F7B">
      <w:pPr>
        <w:pStyle w:val="af"/>
        <w:ind w:left="0" w:firstLine="0"/>
        <w:jc w:val="both"/>
        <w:rPr>
          <w:sz w:val="28"/>
          <w:szCs w:val="28"/>
        </w:rPr>
      </w:pPr>
    </w:p>
    <w:p w:rsidR="00B0161D" w:rsidRPr="00731FC9" w:rsidRDefault="00B0161D" w:rsidP="005F4F7B">
      <w:pPr>
        <w:rPr>
          <w:b/>
          <w:bCs/>
          <w:sz w:val="28"/>
          <w:szCs w:val="28"/>
        </w:rPr>
      </w:pPr>
      <w:r w:rsidRPr="00731FC9">
        <w:rPr>
          <w:b/>
          <w:bCs/>
          <w:sz w:val="28"/>
          <w:szCs w:val="28"/>
        </w:rPr>
        <w:t>2.10. Финансово-хозяйственная деятельность образовательного учреждения.</w:t>
      </w:r>
    </w:p>
    <w:p w:rsidR="00B0161D" w:rsidRPr="00731FC9" w:rsidRDefault="00B0161D" w:rsidP="00F75B41">
      <w:pPr>
        <w:suppressAutoHyphens/>
        <w:autoSpaceDE w:val="0"/>
        <w:autoSpaceDN w:val="0"/>
        <w:adjustRightInd w:val="0"/>
        <w:ind w:right="106"/>
        <w:rPr>
          <w:sz w:val="28"/>
          <w:szCs w:val="28"/>
        </w:rPr>
      </w:pPr>
      <w:r w:rsidRPr="00731FC9">
        <w:rPr>
          <w:sz w:val="28"/>
          <w:szCs w:val="28"/>
        </w:rPr>
        <w:t>МБУ ДО ДДТ самостоятельно осуществляет финансово-хозяйственную деятельность.</w:t>
      </w:r>
    </w:p>
    <w:p w:rsidR="00B0161D" w:rsidRPr="00731FC9" w:rsidRDefault="00B0161D" w:rsidP="00F75B41">
      <w:pPr>
        <w:tabs>
          <w:tab w:val="num" w:pos="1080"/>
        </w:tabs>
        <w:suppressAutoHyphens/>
        <w:autoSpaceDE w:val="0"/>
        <w:autoSpaceDN w:val="0"/>
        <w:adjustRightInd w:val="0"/>
        <w:ind w:right="106"/>
        <w:rPr>
          <w:sz w:val="28"/>
          <w:szCs w:val="28"/>
        </w:rPr>
      </w:pPr>
      <w:r w:rsidRPr="00731FC9">
        <w:rPr>
          <w:sz w:val="28"/>
          <w:szCs w:val="28"/>
        </w:rPr>
        <w:t>За МБУ ДО ДДТ  в целях обеспечения его деятельности собственником (уполномоченным им органом) закрепляются здания, имущественные комплексы, оборудование, инвентарь, а также иное, необходимое для осуществления уставной деятельности имущество потребительского, культурного, социального и иного назначения.</w:t>
      </w:r>
    </w:p>
    <w:p w:rsidR="00B0161D" w:rsidRPr="00731FC9" w:rsidRDefault="00B0161D" w:rsidP="005F4F7B">
      <w:pPr>
        <w:tabs>
          <w:tab w:val="num" w:pos="1080"/>
        </w:tabs>
        <w:suppressAutoHyphens/>
        <w:autoSpaceDE w:val="0"/>
        <w:autoSpaceDN w:val="0"/>
        <w:adjustRightInd w:val="0"/>
        <w:ind w:right="106"/>
        <w:jc w:val="both"/>
        <w:rPr>
          <w:sz w:val="28"/>
          <w:szCs w:val="28"/>
        </w:rPr>
      </w:pPr>
      <w:proofErr w:type="gramStart"/>
      <w:r w:rsidRPr="00731FC9">
        <w:rPr>
          <w:sz w:val="28"/>
          <w:szCs w:val="28"/>
        </w:rPr>
        <w:t>Объекты собственности, закрепленные за МБУ ДО ДДТ находятся</w:t>
      </w:r>
      <w:proofErr w:type="gramEnd"/>
      <w:r w:rsidRPr="00731FC9">
        <w:rPr>
          <w:sz w:val="28"/>
          <w:szCs w:val="28"/>
        </w:rPr>
        <w:t xml:space="preserve"> в оперативном управлении.</w:t>
      </w:r>
    </w:p>
    <w:p w:rsidR="00B0161D" w:rsidRPr="00731FC9" w:rsidRDefault="00B0161D" w:rsidP="005F4F7B">
      <w:pPr>
        <w:tabs>
          <w:tab w:val="num" w:pos="1080"/>
        </w:tabs>
        <w:suppressAutoHyphens/>
        <w:autoSpaceDE w:val="0"/>
        <w:autoSpaceDN w:val="0"/>
        <w:adjustRightInd w:val="0"/>
        <w:ind w:right="106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B0161D" w:rsidRPr="00731FC9" w:rsidRDefault="00B0161D" w:rsidP="005F4F7B">
      <w:pPr>
        <w:pStyle w:val="ab"/>
        <w:numPr>
          <w:ilvl w:val="0"/>
          <w:numId w:val="13"/>
        </w:numPr>
        <w:rPr>
          <w:sz w:val="28"/>
          <w:szCs w:val="28"/>
        </w:rPr>
      </w:pPr>
      <w:r w:rsidRPr="00731FC9">
        <w:rPr>
          <w:sz w:val="28"/>
          <w:szCs w:val="28"/>
        </w:rPr>
        <w:t>собственные средства Учредителей;</w:t>
      </w:r>
    </w:p>
    <w:p w:rsidR="00B0161D" w:rsidRPr="00731FC9" w:rsidRDefault="00B0161D" w:rsidP="005F4F7B">
      <w:pPr>
        <w:pStyle w:val="ab"/>
        <w:numPr>
          <w:ilvl w:val="0"/>
          <w:numId w:val="13"/>
        </w:numPr>
        <w:rPr>
          <w:sz w:val="28"/>
          <w:szCs w:val="28"/>
        </w:rPr>
      </w:pPr>
      <w:r w:rsidRPr="00731FC9">
        <w:rPr>
          <w:sz w:val="28"/>
          <w:szCs w:val="28"/>
        </w:rPr>
        <w:t>бюджетные средства;</w:t>
      </w:r>
    </w:p>
    <w:p w:rsidR="00B0161D" w:rsidRPr="00731FC9" w:rsidRDefault="00B0161D" w:rsidP="005F4F7B">
      <w:pPr>
        <w:pStyle w:val="ab"/>
        <w:numPr>
          <w:ilvl w:val="0"/>
          <w:numId w:val="13"/>
        </w:numPr>
        <w:rPr>
          <w:sz w:val="28"/>
          <w:szCs w:val="28"/>
        </w:rPr>
      </w:pPr>
      <w:r w:rsidRPr="00731FC9">
        <w:rPr>
          <w:sz w:val="28"/>
          <w:szCs w:val="28"/>
        </w:rPr>
        <w:t>имущество, переданное МБУ ДО  ДДТ Учредителями;</w:t>
      </w:r>
    </w:p>
    <w:p w:rsidR="00B0161D" w:rsidRPr="00731FC9" w:rsidRDefault="00B0161D" w:rsidP="005F4F7B">
      <w:pPr>
        <w:pStyle w:val="ab"/>
        <w:numPr>
          <w:ilvl w:val="0"/>
          <w:numId w:val="13"/>
        </w:numPr>
        <w:rPr>
          <w:sz w:val="28"/>
          <w:szCs w:val="28"/>
        </w:rPr>
      </w:pPr>
      <w:r w:rsidRPr="00731FC9">
        <w:rPr>
          <w:sz w:val="28"/>
          <w:szCs w:val="28"/>
        </w:rPr>
        <w:t>добровольные пожертвования физических и юридических лиц;</w:t>
      </w:r>
    </w:p>
    <w:p w:rsidR="00B0161D" w:rsidRPr="00731FC9" w:rsidRDefault="00B0161D" w:rsidP="005F4F7B">
      <w:pPr>
        <w:pStyle w:val="ab"/>
        <w:numPr>
          <w:ilvl w:val="0"/>
          <w:numId w:val="13"/>
        </w:numPr>
        <w:rPr>
          <w:sz w:val="28"/>
          <w:szCs w:val="28"/>
        </w:rPr>
      </w:pPr>
      <w:r w:rsidRPr="00731FC9">
        <w:rPr>
          <w:sz w:val="28"/>
          <w:szCs w:val="28"/>
        </w:rPr>
        <w:t>другие источники в соответствии с законодательством Российской Федерации.</w:t>
      </w:r>
    </w:p>
    <w:p w:rsidR="00B0161D" w:rsidRPr="00731FC9" w:rsidRDefault="00B0161D" w:rsidP="00E15338">
      <w:pPr>
        <w:pStyle w:val="a3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2.9. Заключение. Перспективы и планы развития. </w:t>
      </w:r>
    </w:p>
    <w:p w:rsidR="00B0161D" w:rsidRPr="00731FC9" w:rsidRDefault="00B0161D" w:rsidP="00E15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</w:t>
      </w:r>
      <w:r w:rsidR="0072386A">
        <w:rPr>
          <w:rFonts w:ascii="Times New Roman" w:hAnsi="Times New Roman" w:cs="Times New Roman"/>
          <w:sz w:val="28"/>
          <w:szCs w:val="28"/>
        </w:rPr>
        <w:t xml:space="preserve">     Анализ  работы ДДТ  за 2016-2017</w:t>
      </w:r>
      <w:r w:rsidRPr="00731FC9">
        <w:rPr>
          <w:rFonts w:ascii="Times New Roman" w:hAnsi="Times New Roman" w:cs="Times New Roman"/>
          <w:sz w:val="28"/>
          <w:szCs w:val="28"/>
        </w:rPr>
        <w:t xml:space="preserve"> учебный  год позволяет сделать следующие выводы и поставить задачи:  </w:t>
      </w:r>
    </w:p>
    <w:p w:rsidR="00B0161D" w:rsidRPr="00731FC9" w:rsidRDefault="00B0161D" w:rsidP="008161C2">
      <w:pPr>
        <w:numPr>
          <w:ilvl w:val="0"/>
          <w:numId w:val="15"/>
        </w:numPr>
        <w:rPr>
          <w:sz w:val="28"/>
          <w:szCs w:val="28"/>
        </w:rPr>
      </w:pPr>
      <w:r w:rsidRPr="00731FC9">
        <w:rPr>
          <w:sz w:val="28"/>
          <w:szCs w:val="28"/>
        </w:rPr>
        <w:t xml:space="preserve">МБУ </w:t>
      </w:r>
      <w:proofErr w:type="gramStart"/>
      <w:r w:rsidRPr="00731FC9">
        <w:rPr>
          <w:sz w:val="28"/>
          <w:szCs w:val="28"/>
        </w:rPr>
        <w:t>ДО</w:t>
      </w:r>
      <w:proofErr w:type="gramEnd"/>
      <w:r w:rsidRPr="00731FC9">
        <w:rPr>
          <w:sz w:val="28"/>
          <w:szCs w:val="28"/>
        </w:rPr>
        <w:t xml:space="preserve"> «</w:t>
      </w:r>
      <w:proofErr w:type="gramStart"/>
      <w:r w:rsidRPr="00731FC9">
        <w:rPr>
          <w:sz w:val="28"/>
          <w:szCs w:val="28"/>
        </w:rPr>
        <w:t>Дом</w:t>
      </w:r>
      <w:proofErr w:type="gramEnd"/>
      <w:r w:rsidRPr="00731FC9">
        <w:rPr>
          <w:sz w:val="28"/>
          <w:szCs w:val="28"/>
        </w:rPr>
        <w:t xml:space="preserve"> детского творчества» сохранил основной контингент своих воспитанников.</w:t>
      </w:r>
    </w:p>
    <w:p w:rsidR="00B0161D" w:rsidRPr="00731FC9" w:rsidRDefault="00B0161D" w:rsidP="008161C2">
      <w:pPr>
        <w:numPr>
          <w:ilvl w:val="0"/>
          <w:numId w:val="15"/>
        </w:numPr>
        <w:rPr>
          <w:sz w:val="28"/>
          <w:szCs w:val="28"/>
        </w:rPr>
      </w:pPr>
      <w:r w:rsidRPr="00731FC9">
        <w:rPr>
          <w:sz w:val="28"/>
          <w:szCs w:val="28"/>
        </w:rPr>
        <w:t xml:space="preserve">В МБУ </w:t>
      </w:r>
      <w:proofErr w:type="gramStart"/>
      <w:r w:rsidRPr="00731FC9">
        <w:rPr>
          <w:sz w:val="28"/>
          <w:szCs w:val="28"/>
        </w:rPr>
        <w:t>ДО</w:t>
      </w:r>
      <w:proofErr w:type="gramEnd"/>
      <w:r w:rsidRPr="00731FC9">
        <w:rPr>
          <w:sz w:val="28"/>
          <w:szCs w:val="28"/>
        </w:rPr>
        <w:t xml:space="preserve"> «</w:t>
      </w:r>
      <w:proofErr w:type="gramStart"/>
      <w:r w:rsidRPr="00731FC9">
        <w:rPr>
          <w:sz w:val="28"/>
          <w:szCs w:val="28"/>
        </w:rPr>
        <w:t>Дом</w:t>
      </w:r>
      <w:proofErr w:type="gramEnd"/>
      <w:r w:rsidRPr="00731FC9">
        <w:rPr>
          <w:sz w:val="28"/>
          <w:szCs w:val="28"/>
        </w:rPr>
        <w:t xml:space="preserve"> детского творчества» сложилась атмосфера, позволяющая воспитанникам эффективно реализовывать свои способности, на деле применяя полученные знания. </w:t>
      </w:r>
    </w:p>
    <w:p w:rsidR="00B0161D" w:rsidRPr="00731FC9" w:rsidRDefault="00B0161D" w:rsidP="008161C2">
      <w:pPr>
        <w:numPr>
          <w:ilvl w:val="0"/>
          <w:numId w:val="15"/>
        </w:numPr>
        <w:rPr>
          <w:sz w:val="28"/>
          <w:szCs w:val="28"/>
        </w:rPr>
      </w:pPr>
      <w:r w:rsidRPr="00731FC9">
        <w:rPr>
          <w:sz w:val="28"/>
          <w:szCs w:val="28"/>
        </w:rPr>
        <w:t xml:space="preserve">Кадровый состав педагогических работников позволяет МБУ </w:t>
      </w:r>
      <w:proofErr w:type="gramStart"/>
      <w:r w:rsidRPr="00731FC9">
        <w:rPr>
          <w:sz w:val="28"/>
          <w:szCs w:val="28"/>
        </w:rPr>
        <w:t>ДО</w:t>
      </w:r>
      <w:proofErr w:type="gramEnd"/>
      <w:r w:rsidRPr="00731FC9">
        <w:rPr>
          <w:sz w:val="28"/>
          <w:szCs w:val="28"/>
        </w:rPr>
        <w:t xml:space="preserve"> «</w:t>
      </w:r>
      <w:proofErr w:type="gramStart"/>
      <w:r w:rsidRPr="00731FC9">
        <w:rPr>
          <w:sz w:val="28"/>
          <w:szCs w:val="28"/>
        </w:rPr>
        <w:t>Дом</w:t>
      </w:r>
      <w:proofErr w:type="gramEnd"/>
      <w:r w:rsidRPr="00731FC9">
        <w:rPr>
          <w:sz w:val="28"/>
          <w:szCs w:val="28"/>
        </w:rPr>
        <w:t xml:space="preserve"> детскому творчеству» предоставлять населению услуги по дополнительному образованию детей.</w:t>
      </w:r>
    </w:p>
    <w:p w:rsidR="00B0161D" w:rsidRPr="00731FC9" w:rsidRDefault="00B0161D" w:rsidP="008161C2">
      <w:pPr>
        <w:numPr>
          <w:ilvl w:val="0"/>
          <w:numId w:val="15"/>
        </w:numPr>
        <w:rPr>
          <w:sz w:val="28"/>
          <w:szCs w:val="28"/>
        </w:rPr>
      </w:pPr>
      <w:r w:rsidRPr="00731FC9">
        <w:rPr>
          <w:sz w:val="28"/>
          <w:szCs w:val="28"/>
        </w:rPr>
        <w:lastRenderedPageBreak/>
        <w:t>Выделился круг воспитательных мероприятий, которые могут стать основой для общих коллективно- творческих дел воспитательной системы.</w:t>
      </w:r>
    </w:p>
    <w:p w:rsidR="00B0161D" w:rsidRPr="00731FC9" w:rsidRDefault="00B0161D" w:rsidP="008161C2">
      <w:pPr>
        <w:numPr>
          <w:ilvl w:val="0"/>
          <w:numId w:val="15"/>
        </w:numPr>
        <w:rPr>
          <w:sz w:val="28"/>
          <w:szCs w:val="28"/>
        </w:rPr>
      </w:pPr>
      <w:r w:rsidRPr="00731FC9">
        <w:rPr>
          <w:sz w:val="28"/>
          <w:szCs w:val="28"/>
        </w:rPr>
        <w:t xml:space="preserve">Признать работу МБУ </w:t>
      </w:r>
      <w:proofErr w:type="gramStart"/>
      <w:r w:rsidRPr="00731FC9">
        <w:rPr>
          <w:sz w:val="28"/>
          <w:szCs w:val="28"/>
        </w:rPr>
        <w:t>ДО</w:t>
      </w:r>
      <w:proofErr w:type="gramEnd"/>
      <w:r w:rsidRPr="00731FC9">
        <w:rPr>
          <w:sz w:val="28"/>
          <w:szCs w:val="28"/>
        </w:rPr>
        <w:t xml:space="preserve"> «</w:t>
      </w:r>
      <w:proofErr w:type="gramStart"/>
      <w:r w:rsidRPr="00731FC9">
        <w:rPr>
          <w:sz w:val="28"/>
          <w:szCs w:val="28"/>
        </w:rPr>
        <w:t>Дом</w:t>
      </w:r>
      <w:proofErr w:type="gramEnd"/>
      <w:r w:rsidRPr="00731FC9">
        <w:rPr>
          <w:sz w:val="28"/>
          <w:szCs w:val="28"/>
        </w:rPr>
        <w:t xml:space="preserve"> детского творчества» - удовлетворительной.</w:t>
      </w:r>
    </w:p>
    <w:p w:rsidR="00B0161D" w:rsidRPr="00731FC9" w:rsidRDefault="0072386A" w:rsidP="00F7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новый 2017-2018</w:t>
      </w:r>
      <w:r w:rsidR="00B0161D" w:rsidRPr="00731FC9">
        <w:rPr>
          <w:rFonts w:ascii="Times New Roman" w:hAnsi="Times New Roman" w:cs="Times New Roman"/>
          <w:sz w:val="28"/>
          <w:szCs w:val="28"/>
        </w:rPr>
        <w:t xml:space="preserve">  учебный год: </w:t>
      </w:r>
    </w:p>
    <w:p w:rsidR="00B0161D" w:rsidRPr="00731FC9" w:rsidRDefault="00B0161D" w:rsidP="00F75B41">
      <w:pPr>
        <w:numPr>
          <w:ilvl w:val="0"/>
          <w:numId w:val="14"/>
        </w:numPr>
        <w:autoSpaceDE w:val="0"/>
        <w:autoSpaceDN w:val="0"/>
        <w:adjustRightInd w:val="0"/>
        <w:rPr>
          <w:rFonts w:ascii="TimesNewRomanPSMT" w:hAnsi="TimesNewRomanPSMT"/>
          <w:sz w:val="28"/>
          <w:szCs w:val="28"/>
          <w:lang w:eastAsia="en-US"/>
        </w:rPr>
      </w:pPr>
      <w:r w:rsidRPr="00731FC9">
        <w:rPr>
          <w:rFonts w:ascii="TimesNewRomanPSMT" w:hAnsi="TimesNewRomanPSMT"/>
          <w:sz w:val="28"/>
          <w:szCs w:val="28"/>
          <w:lang w:eastAsia="en-US"/>
        </w:rPr>
        <w:t>внедрение новых дополнительных общеобразовательных программ и                   интегрированных образовательных курсов, в т.ч.                                                   технической направленности;</w:t>
      </w:r>
    </w:p>
    <w:p w:rsidR="00B0161D" w:rsidRPr="00731FC9" w:rsidRDefault="00B0161D" w:rsidP="00F75B41">
      <w:pPr>
        <w:numPr>
          <w:ilvl w:val="0"/>
          <w:numId w:val="14"/>
        </w:numPr>
        <w:autoSpaceDE w:val="0"/>
        <w:autoSpaceDN w:val="0"/>
        <w:adjustRightInd w:val="0"/>
        <w:rPr>
          <w:rFonts w:ascii="TimesNewRomanPSMT" w:hAnsi="TimesNewRomanPSMT"/>
          <w:sz w:val="28"/>
          <w:szCs w:val="28"/>
          <w:lang w:eastAsia="en-US"/>
        </w:rPr>
      </w:pPr>
      <w:r w:rsidRPr="00731FC9">
        <w:rPr>
          <w:rFonts w:ascii="TimesNewRomanPSMT" w:hAnsi="TimesNewRomanPSMT"/>
          <w:sz w:val="28"/>
          <w:szCs w:val="28"/>
          <w:lang w:eastAsia="en-US"/>
        </w:rPr>
        <w:t>оптимизация управления и контроля качества образовательного процесса;</w:t>
      </w:r>
    </w:p>
    <w:p w:rsidR="00B0161D" w:rsidRPr="00731FC9" w:rsidRDefault="00B0161D" w:rsidP="00F75B41">
      <w:pPr>
        <w:numPr>
          <w:ilvl w:val="0"/>
          <w:numId w:val="14"/>
        </w:numPr>
        <w:autoSpaceDE w:val="0"/>
        <w:autoSpaceDN w:val="0"/>
        <w:adjustRightInd w:val="0"/>
        <w:rPr>
          <w:rFonts w:ascii="TimesNewRomanPSMT" w:hAnsi="TimesNewRomanPSMT"/>
          <w:sz w:val="28"/>
          <w:szCs w:val="28"/>
          <w:lang w:eastAsia="en-US"/>
        </w:rPr>
      </w:pPr>
      <w:r w:rsidRPr="00731FC9">
        <w:rPr>
          <w:rFonts w:ascii="TimesNewRomanPSMT" w:hAnsi="TimesNewRomanPSMT"/>
          <w:sz w:val="28"/>
          <w:szCs w:val="28"/>
          <w:lang w:eastAsia="en-US"/>
        </w:rPr>
        <w:t>организация взаимодействия и интеграции во всех направлениях                     деятельности учреждения;</w:t>
      </w:r>
    </w:p>
    <w:p w:rsidR="00B0161D" w:rsidRPr="00731FC9" w:rsidRDefault="00B0161D" w:rsidP="00F75B41">
      <w:pPr>
        <w:numPr>
          <w:ilvl w:val="0"/>
          <w:numId w:val="14"/>
        </w:numPr>
        <w:autoSpaceDE w:val="0"/>
        <w:autoSpaceDN w:val="0"/>
        <w:adjustRightInd w:val="0"/>
        <w:rPr>
          <w:rFonts w:ascii="TimesNewRomanPSMT" w:hAnsi="TimesNewRomanPSMT"/>
          <w:sz w:val="28"/>
          <w:szCs w:val="28"/>
          <w:lang w:eastAsia="en-US"/>
        </w:rPr>
      </w:pPr>
      <w:r w:rsidRPr="00731FC9">
        <w:rPr>
          <w:rFonts w:ascii="TimesNewRomanPSMT" w:hAnsi="TimesNewRomanPSMT"/>
          <w:sz w:val="28"/>
          <w:szCs w:val="28"/>
          <w:lang w:eastAsia="en-US"/>
        </w:rPr>
        <w:t>обновление методического сопровождения образовательной                              деятельности, формирование банка методической информации;</w:t>
      </w:r>
    </w:p>
    <w:p w:rsidR="00B0161D" w:rsidRPr="00731FC9" w:rsidRDefault="00B0161D" w:rsidP="00F75B41">
      <w:pPr>
        <w:numPr>
          <w:ilvl w:val="0"/>
          <w:numId w:val="14"/>
        </w:numPr>
        <w:autoSpaceDE w:val="0"/>
        <w:autoSpaceDN w:val="0"/>
        <w:adjustRightInd w:val="0"/>
        <w:rPr>
          <w:rFonts w:ascii="TimesNewRomanPSMT" w:hAnsi="TimesNewRomanPSMT"/>
          <w:sz w:val="28"/>
          <w:szCs w:val="28"/>
          <w:lang w:eastAsia="en-US"/>
        </w:rPr>
      </w:pPr>
      <w:r w:rsidRPr="00731FC9">
        <w:rPr>
          <w:rFonts w:ascii="TimesNewRomanPSMT" w:hAnsi="TimesNewRomanPSMT"/>
          <w:sz w:val="28"/>
          <w:szCs w:val="28"/>
          <w:lang w:eastAsia="en-US"/>
        </w:rPr>
        <w:t>обеспечение качественного роста личностных и профессиональных                    качеств педагога дополнительного образования;</w:t>
      </w:r>
    </w:p>
    <w:p w:rsidR="00B0161D" w:rsidRDefault="00B0161D" w:rsidP="00F75B41"/>
    <w:p w:rsidR="00FA5D76" w:rsidRDefault="00FA5D76" w:rsidP="00F75B41"/>
    <w:p w:rsidR="00FA5D76" w:rsidRDefault="00FA5D76" w:rsidP="00F75B41"/>
    <w:p w:rsidR="00FA5D76" w:rsidRDefault="00FA5D76" w:rsidP="00F75B41"/>
    <w:p w:rsidR="00FA5D76" w:rsidRDefault="00FA5D76" w:rsidP="00F75B41"/>
    <w:p w:rsidR="00FA5D76" w:rsidRDefault="00FA5D76" w:rsidP="00F75B41"/>
    <w:p w:rsidR="00FA5D76" w:rsidRDefault="00FA5D76" w:rsidP="00F75B41"/>
    <w:p w:rsidR="00FA5D76" w:rsidRDefault="00FA5D76" w:rsidP="00F75B41"/>
    <w:p w:rsidR="00FA5D76" w:rsidRDefault="00FA5D76" w:rsidP="00F75B41"/>
    <w:p w:rsidR="00FA5D76" w:rsidRDefault="00FA5D76" w:rsidP="00F75B41"/>
    <w:p w:rsidR="00FA5D76" w:rsidRDefault="00FA5D76" w:rsidP="00F75B41"/>
    <w:p w:rsidR="00FA5D76" w:rsidRDefault="00FA5D76" w:rsidP="00F75B41"/>
    <w:p w:rsidR="00FA5D76" w:rsidRDefault="00FA5D76" w:rsidP="00F75B41"/>
    <w:p w:rsidR="00FA5D76" w:rsidRDefault="00FA5D76" w:rsidP="00F75B41"/>
    <w:p w:rsidR="00FA5D76" w:rsidRDefault="00FA5D76" w:rsidP="00F75B41"/>
    <w:p w:rsidR="00FA5D76" w:rsidRDefault="00FA5D76" w:rsidP="00F75B41"/>
    <w:p w:rsidR="00FA5D76" w:rsidRDefault="00FA5D76" w:rsidP="00F75B41"/>
    <w:p w:rsidR="00FA5D76" w:rsidRDefault="00FA5D76" w:rsidP="00F75B41"/>
    <w:p w:rsidR="00FA5D76" w:rsidRDefault="00FA5D76" w:rsidP="00F75B41"/>
    <w:p w:rsidR="00FA5D76" w:rsidRDefault="00FA5D76" w:rsidP="00F75B41"/>
    <w:p w:rsidR="00FA5D76" w:rsidRDefault="00FA5D76" w:rsidP="00F75B41"/>
    <w:p w:rsidR="00FA5D76" w:rsidRDefault="00FA5D76" w:rsidP="00F75B41"/>
    <w:p w:rsidR="00FA5D76" w:rsidRDefault="00FA5D76" w:rsidP="00F75B41"/>
    <w:p w:rsidR="00FA5D76" w:rsidRDefault="00FA5D76" w:rsidP="00F75B41"/>
    <w:p w:rsidR="00FA5D76" w:rsidRDefault="00FA5D76" w:rsidP="00F75B41"/>
    <w:p w:rsidR="00FA5D76" w:rsidRDefault="00FA5D76" w:rsidP="00F75B41"/>
    <w:p w:rsidR="0020498A" w:rsidRDefault="0020498A" w:rsidP="00F75B41"/>
    <w:p w:rsidR="0020498A" w:rsidRDefault="0020498A" w:rsidP="00F75B41"/>
    <w:p w:rsidR="0020498A" w:rsidRDefault="0020498A" w:rsidP="00F75B41"/>
    <w:p w:rsidR="0020498A" w:rsidRDefault="0020498A" w:rsidP="00F75B41"/>
    <w:p w:rsidR="0020498A" w:rsidRDefault="0020498A" w:rsidP="00F75B41"/>
    <w:p w:rsidR="0020498A" w:rsidRDefault="0020498A" w:rsidP="00F75B41"/>
    <w:p w:rsidR="0020498A" w:rsidRDefault="0020498A" w:rsidP="00F75B41"/>
    <w:p w:rsidR="0020498A" w:rsidRDefault="0020498A" w:rsidP="00F75B41"/>
    <w:p w:rsidR="0020498A" w:rsidRDefault="0020498A" w:rsidP="00F75B41"/>
    <w:p w:rsidR="0020498A" w:rsidRDefault="0020498A" w:rsidP="00F75B41"/>
    <w:p w:rsidR="0020498A" w:rsidRDefault="0020498A" w:rsidP="00F75B41"/>
    <w:p w:rsidR="0020498A" w:rsidRDefault="0020498A" w:rsidP="00F75B41"/>
    <w:p w:rsidR="0020498A" w:rsidRDefault="0020498A" w:rsidP="00F75B41"/>
    <w:p w:rsidR="0020498A" w:rsidRDefault="0020498A" w:rsidP="00F75B41"/>
    <w:p w:rsidR="0020498A" w:rsidRDefault="0020498A" w:rsidP="00F75B41"/>
    <w:p w:rsidR="0020498A" w:rsidRPr="00731FC9" w:rsidRDefault="0020498A" w:rsidP="00F75B41"/>
    <w:sectPr w:rsidR="0020498A" w:rsidRPr="00731FC9" w:rsidSect="0098466F">
      <w:pgSz w:w="11906" w:h="16838"/>
      <w:pgMar w:top="709" w:right="1133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E468E7"/>
    <w:multiLevelType w:val="hybridMultilevel"/>
    <w:tmpl w:val="9F2E386A"/>
    <w:lvl w:ilvl="0" w:tplc="0419000F">
      <w:start w:val="1"/>
      <w:numFmt w:val="decimal"/>
      <w:lvlText w:val="%1."/>
      <w:lvlJc w:val="left"/>
      <w:pPr>
        <w:tabs>
          <w:tab w:val="num" w:pos="1700"/>
        </w:tabs>
        <w:ind w:left="1700" w:hanging="360"/>
      </w:pPr>
    </w:lvl>
    <w:lvl w:ilvl="1" w:tplc="0419000B">
      <w:start w:val="1"/>
      <w:numFmt w:val="bullet"/>
      <w:lvlText w:val=""/>
      <w:lvlJc w:val="left"/>
      <w:pPr>
        <w:tabs>
          <w:tab w:val="num" w:pos="2420"/>
        </w:tabs>
        <w:ind w:left="2420" w:hanging="360"/>
      </w:pPr>
      <w:rPr>
        <w:rFonts w:ascii="Wingdings" w:hAnsi="Wingdings" w:cs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F701F"/>
    <w:multiLevelType w:val="hybridMultilevel"/>
    <w:tmpl w:val="E2A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D0D9A"/>
    <w:multiLevelType w:val="hybridMultilevel"/>
    <w:tmpl w:val="E224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775D3A"/>
    <w:multiLevelType w:val="hybridMultilevel"/>
    <w:tmpl w:val="B8AE9E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35D8D"/>
    <w:multiLevelType w:val="hybridMultilevel"/>
    <w:tmpl w:val="76169C0A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>
      <w:start w:val="1"/>
      <w:numFmt w:val="lowerLetter"/>
      <w:lvlText w:val="%2."/>
      <w:lvlJc w:val="left"/>
      <w:pPr>
        <w:ind w:left="1386" w:hanging="360"/>
      </w:pPr>
    </w:lvl>
    <w:lvl w:ilvl="2" w:tplc="0419001B">
      <w:start w:val="1"/>
      <w:numFmt w:val="lowerRoman"/>
      <w:lvlText w:val="%3."/>
      <w:lvlJc w:val="right"/>
      <w:pPr>
        <w:ind w:left="2106" w:hanging="180"/>
      </w:pPr>
    </w:lvl>
    <w:lvl w:ilvl="3" w:tplc="0419000F">
      <w:start w:val="1"/>
      <w:numFmt w:val="decimal"/>
      <w:lvlText w:val="%4."/>
      <w:lvlJc w:val="left"/>
      <w:pPr>
        <w:ind w:left="2826" w:hanging="360"/>
      </w:pPr>
    </w:lvl>
    <w:lvl w:ilvl="4" w:tplc="04190019">
      <w:start w:val="1"/>
      <w:numFmt w:val="lowerLetter"/>
      <w:lvlText w:val="%5."/>
      <w:lvlJc w:val="left"/>
      <w:pPr>
        <w:ind w:left="3546" w:hanging="360"/>
      </w:pPr>
    </w:lvl>
    <w:lvl w:ilvl="5" w:tplc="0419001B">
      <w:start w:val="1"/>
      <w:numFmt w:val="lowerRoman"/>
      <w:lvlText w:val="%6."/>
      <w:lvlJc w:val="right"/>
      <w:pPr>
        <w:ind w:left="4266" w:hanging="180"/>
      </w:pPr>
    </w:lvl>
    <w:lvl w:ilvl="6" w:tplc="0419000F">
      <w:start w:val="1"/>
      <w:numFmt w:val="decimal"/>
      <w:lvlText w:val="%7."/>
      <w:lvlJc w:val="left"/>
      <w:pPr>
        <w:ind w:left="4986" w:hanging="360"/>
      </w:pPr>
    </w:lvl>
    <w:lvl w:ilvl="7" w:tplc="04190019">
      <w:start w:val="1"/>
      <w:numFmt w:val="lowerLetter"/>
      <w:lvlText w:val="%8."/>
      <w:lvlJc w:val="left"/>
      <w:pPr>
        <w:ind w:left="5706" w:hanging="360"/>
      </w:pPr>
    </w:lvl>
    <w:lvl w:ilvl="8" w:tplc="0419001B">
      <w:start w:val="1"/>
      <w:numFmt w:val="lowerRoman"/>
      <w:lvlText w:val="%9."/>
      <w:lvlJc w:val="right"/>
      <w:pPr>
        <w:ind w:left="6426" w:hanging="180"/>
      </w:pPr>
    </w:lvl>
  </w:abstractNum>
  <w:abstractNum w:abstractNumId="8">
    <w:nsid w:val="48C5682D"/>
    <w:multiLevelType w:val="hybridMultilevel"/>
    <w:tmpl w:val="A470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D75666"/>
    <w:multiLevelType w:val="hybridMultilevel"/>
    <w:tmpl w:val="B930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162CBF"/>
    <w:multiLevelType w:val="hybridMultilevel"/>
    <w:tmpl w:val="76169C0A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>
      <w:start w:val="1"/>
      <w:numFmt w:val="lowerLetter"/>
      <w:lvlText w:val="%2."/>
      <w:lvlJc w:val="left"/>
      <w:pPr>
        <w:ind w:left="1386" w:hanging="360"/>
      </w:pPr>
    </w:lvl>
    <w:lvl w:ilvl="2" w:tplc="0419001B">
      <w:start w:val="1"/>
      <w:numFmt w:val="lowerRoman"/>
      <w:lvlText w:val="%3."/>
      <w:lvlJc w:val="right"/>
      <w:pPr>
        <w:ind w:left="2106" w:hanging="180"/>
      </w:pPr>
    </w:lvl>
    <w:lvl w:ilvl="3" w:tplc="0419000F">
      <w:start w:val="1"/>
      <w:numFmt w:val="decimal"/>
      <w:lvlText w:val="%4."/>
      <w:lvlJc w:val="left"/>
      <w:pPr>
        <w:ind w:left="2826" w:hanging="360"/>
      </w:pPr>
    </w:lvl>
    <w:lvl w:ilvl="4" w:tplc="04190019">
      <w:start w:val="1"/>
      <w:numFmt w:val="lowerLetter"/>
      <w:lvlText w:val="%5."/>
      <w:lvlJc w:val="left"/>
      <w:pPr>
        <w:ind w:left="3546" w:hanging="360"/>
      </w:pPr>
    </w:lvl>
    <w:lvl w:ilvl="5" w:tplc="0419001B">
      <w:start w:val="1"/>
      <w:numFmt w:val="lowerRoman"/>
      <w:lvlText w:val="%6."/>
      <w:lvlJc w:val="right"/>
      <w:pPr>
        <w:ind w:left="4266" w:hanging="180"/>
      </w:pPr>
    </w:lvl>
    <w:lvl w:ilvl="6" w:tplc="0419000F">
      <w:start w:val="1"/>
      <w:numFmt w:val="decimal"/>
      <w:lvlText w:val="%7."/>
      <w:lvlJc w:val="left"/>
      <w:pPr>
        <w:ind w:left="4986" w:hanging="360"/>
      </w:pPr>
    </w:lvl>
    <w:lvl w:ilvl="7" w:tplc="04190019">
      <w:start w:val="1"/>
      <w:numFmt w:val="lowerLetter"/>
      <w:lvlText w:val="%8."/>
      <w:lvlJc w:val="left"/>
      <w:pPr>
        <w:ind w:left="5706" w:hanging="360"/>
      </w:pPr>
    </w:lvl>
    <w:lvl w:ilvl="8" w:tplc="0419001B">
      <w:start w:val="1"/>
      <w:numFmt w:val="lowerRoman"/>
      <w:lvlText w:val="%9."/>
      <w:lvlJc w:val="right"/>
      <w:pPr>
        <w:ind w:left="6426" w:hanging="180"/>
      </w:pPr>
    </w:lvl>
  </w:abstractNum>
  <w:abstractNum w:abstractNumId="11">
    <w:nsid w:val="672C3E0C"/>
    <w:multiLevelType w:val="multilevel"/>
    <w:tmpl w:val="CC6620FC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CD90629"/>
    <w:multiLevelType w:val="hybridMultilevel"/>
    <w:tmpl w:val="76169C0A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>
      <w:start w:val="1"/>
      <w:numFmt w:val="lowerLetter"/>
      <w:lvlText w:val="%2."/>
      <w:lvlJc w:val="left"/>
      <w:pPr>
        <w:ind w:left="1386" w:hanging="360"/>
      </w:pPr>
    </w:lvl>
    <w:lvl w:ilvl="2" w:tplc="0419001B">
      <w:start w:val="1"/>
      <w:numFmt w:val="lowerRoman"/>
      <w:lvlText w:val="%3."/>
      <w:lvlJc w:val="right"/>
      <w:pPr>
        <w:ind w:left="2106" w:hanging="180"/>
      </w:pPr>
    </w:lvl>
    <w:lvl w:ilvl="3" w:tplc="0419000F">
      <w:start w:val="1"/>
      <w:numFmt w:val="decimal"/>
      <w:lvlText w:val="%4."/>
      <w:lvlJc w:val="left"/>
      <w:pPr>
        <w:ind w:left="2826" w:hanging="360"/>
      </w:pPr>
    </w:lvl>
    <w:lvl w:ilvl="4" w:tplc="04190019">
      <w:start w:val="1"/>
      <w:numFmt w:val="lowerLetter"/>
      <w:lvlText w:val="%5."/>
      <w:lvlJc w:val="left"/>
      <w:pPr>
        <w:ind w:left="3546" w:hanging="360"/>
      </w:pPr>
    </w:lvl>
    <w:lvl w:ilvl="5" w:tplc="0419001B">
      <w:start w:val="1"/>
      <w:numFmt w:val="lowerRoman"/>
      <w:lvlText w:val="%6."/>
      <w:lvlJc w:val="right"/>
      <w:pPr>
        <w:ind w:left="4266" w:hanging="180"/>
      </w:pPr>
    </w:lvl>
    <w:lvl w:ilvl="6" w:tplc="0419000F">
      <w:start w:val="1"/>
      <w:numFmt w:val="decimal"/>
      <w:lvlText w:val="%7."/>
      <w:lvlJc w:val="left"/>
      <w:pPr>
        <w:ind w:left="4986" w:hanging="360"/>
      </w:pPr>
    </w:lvl>
    <w:lvl w:ilvl="7" w:tplc="04190019">
      <w:start w:val="1"/>
      <w:numFmt w:val="lowerLetter"/>
      <w:lvlText w:val="%8."/>
      <w:lvlJc w:val="left"/>
      <w:pPr>
        <w:ind w:left="5706" w:hanging="360"/>
      </w:pPr>
    </w:lvl>
    <w:lvl w:ilvl="8" w:tplc="0419001B">
      <w:start w:val="1"/>
      <w:numFmt w:val="lowerRoman"/>
      <w:lvlText w:val="%9."/>
      <w:lvlJc w:val="right"/>
      <w:pPr>
        <w:ind w:left="6426" w:hanging="180"/>
      </w:pPr>
    </w:lvl>
  </w:abstractNum>
  <w:abstractNum w:abstractNumId="13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1551BA1"/>
    <w:multiLevelType w:val="hybridMultilevel"/>
    <w:tmpl w:val="5352F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6AD2780"/>
    <w:multiLevelType w:val="hybridMultilevel"/>
    <w:tmpl w:val="76169C0A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>
      <w:start w:val="1"/>
      <w:numFmt w:val="lowerLetter"/>
      <w:lvlText w:val="%2."/>
      <w:lvlJc w:val="left"/>
      <w:pPr>
        <w:ind w:left="1386" w:hanging="360"/>
      </w:pPr>
    </w:lvl>
    <w:lvl w:ilvl="2" w:tplc="0419001B">
      <w:start w:val="1"/>
      <w:numFmt w:val="lowerRoman"/>
      <w:lvlText w:val="%3."/>
      <w:lvlJc w:val="right"/>
      <w:pPr>
        <w:ind w:left="2106" w:hanging="180"/>
      </w:pPr>
    </w:lvl>
    <w:lvl w:ilvl="3" w:tplc="0419000F">
      <w:start w:val="1"/>
      <w:numFmt w:val="decimal"/>
      <w:lvlText w:val="%4."/>
      <w:lvlJc w:val="left"/>
      <w:pPr>
        <w:ind w:left="2826" w:hanging="360"/>
      </w:pPr>
    </w:lvl>
    <w:lvl w:ilvl="4" w:tplc="04190019">
      <w:start w:val="1"/>
      <w:numFmt w:val="lowerLetter"/>
      <w:lvlText w:val="%5."/>
      <w:lvlJc w:val="left"/>
      <w:pPr>
        <w:ind w:left="3546" w:hanging="360"/>
      </w:pPr>
    </w:lvl>
    <w:lvl w:ilvl="5" w:tplc="0419001B">
      <w:start w:val="1"/>
      <w:numFmt w:val="lowerRoman"/>
      <w:lvlText w:val="%6."/>
      <w:lvlJc w:val="right"/>
      <w:pPr>
        <w:ind w:left="4266" w:hanging="180"/>
      </w:pPr>
    </w:lvl>
    <w:lvl w:ilvl="6" w:tplc="0419000F">
      <w:start w:val="1"/>
      <w:numFmt w:val="decimal"/>
      <w:lvlText w:val="%7."/>
      <w:lvlJc w:val="left"/>
      <w:pPr>
        <w:ind w:left="4986" w:hanging="360"/>
      </w:pPr>
    </w:lvl>
    <w:lvl w:ilvl="7" w:tplc="04190019">
      <w:start w:val="1"/>
      <w:numFmt w:val="lowerLetter"/>
      <w:lvlText w:val="%8."/>
      <w:lvlJc w:val="left"/>
      <w:pPr>
        <w:ind w:left="5706" w:hanging="360"/>
      </w:pPr>
    </w:lvl>
    <w:lvl w:ilvl="8" w:tplc="0419001B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5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67E8"/>
    <w:rsid w:val="00090C09"/>
    <w:rsid w:val="000974F2"/>
    <w:rsid w:val="000F1A78"/>
    <w:rsid w:val="000F46CE"/>
    <w:rsid w:val="00100F28"/>
    <w:rsid w:val="001038D2"/>
    <w:rsid w:val="001309A3"/>
    <w:rsid w:val="001317F3"/>
    <w:rsid w:val="00156392"/>
    <w:rsid w:val="0017179B"/>
    <w:rsid w:val="00191073"/>
    <w:rsid w:val="001956FD"/>
    <w:rsid w:val="001967E8"/>
    <w:rsid w:val="001E5A93"/>
    <w:rsid w:val="0020498A"/>
    <w:rsid w:val="002B612A"/>
    <w:rsid w:val="002E5F42"/>
    <w:rsid w:val="003140A5"/>
    <w:rsid w:val="00314FB9"/>
    <w:rsid w:val="00336ADB"/>
    <w:rsid w:val="0035279E"/>
    <w:rsid w:val="0039185D"/>
    <w:rsid w:val="003C57B9"/>
    <w:rsid w:val="00431ABD"/>
    <w:rsid w:val="004549EA"/>
    <w:rsid w:val="00475B3B"/>
    <w:rsid w:val="00487B8E"/>
    <w:rsid w:val="0049292B"/>
    <w:rsid w:val="004A3233"/>
    <w:rsid w:val="004A478D"/>
    <w:rsid w:val="0053131E"/>
    <w:rsid w:val="005B5C3A"/>
    <w:rsid w:val="005D0A27"/>
    <w:rsid w:val="005F4F7B"/>
    <w:rsid w:val="00602420"/>
    <w:rsid w:val="00632E56"/>
    <w:rsid w:val="0068168D"/>
    <w:rsid w:val="006818F6"/>
    <w:rsid w:val="006E07BC"/>
    <w:rsid w:val="0071580F"/>
    <w:rsid w:val="0072386A"/>
    <w:rsid w:val="00724B90"/>
    <w:rsid w:val="00725188"/>
    <w:rsid w:val="00731FC9"/>
    <w:rsid w:val="00746E8C"/>
    <w:rsid w:val="00752A49"/>
    <w:rsid w:val="007635E1"/>
    <w:rsid w:val="00770242"/>
    <w:rsid w:val="00795C3E"/>
    <w:rsid w:val="007A0B25"/>
    <w:rsid w:val="007C0EA4"/>
    <w:rsid w:val="007F5A21"/>
    <w:rsid w:val="008161C2"/>
    <w:rsid w:val="008464EE"/>
    <w:rsid w:val="0085162B"/>
    <w:rsid w:val="008A71FA"/>
    <w:rsid w:val="008B731C"/>
    <w:rsid w:val="008E7270"/>
    <w:rsid w:val="00900F93"/>
    <w:rsid w:val="0098466F"/>
    <w:rsid w:val="009C304E"/>
    <w:rsid w:val="009E1C11"/>
    <w:rsid w:val="00A0629D"/>
    <w:rsid w:val="00A15806"/>
    <w:rsid w:val="00A251C1"/>
    <w:rsid w:val="00A546E9"/>
    <w:rsid w:val="00AA40E3"/>
    <w:rsid w:val="00AC28D2"/>
    <w:rsid w:val="00AC6429"/>
    <w:rsid w:val="00AF576C"/>
    <w:rsid w:val="00B0161D"/>
    <w:rsid w:val="00B37D71"/>
    <w:rsid w:val="00B47561"/>
    <w:rsid w:val="00B57DC8"/>
    <w:rsid w:val="00B76BEE"/>
    <w:rsid w:val="00BA2548"/>
    <w:rsid w:val="00BB0A6D"/>
    <w:rsid w:val="00BC416B"/>
    <w:rsid w:val="00BD2CE2"/>
    <w:rsid w:val="00BE4530"/>
    <w:rsid w:val="00C07E8A"/>
    <w:rsid w:val="00C2109F"/>
    <w:rsid w:val="00C23EDD"/>
    <w:rsid w:val="00C26B30"/>
    <w:rsid w:val="00C565DE"/>
    <w:rsid w:val="00C61F59"/>
    <w:rsid w:val="00C77C8D"/>
    <w:rsid w:val="00C85E24"/>
    <w:rsid w:val="00CB1817"/>
    <w:rsid w:val="00CD2543"/>
    <w:rsid w:val="00CD6319"/>
    <w:rsid w:val="00CE0D93"/>
    <w:rsid w:val="00CE4306"/>
    <w:rsid w:val="00D01661"/>
    <w:rsid w:val="00D13C6B"/>
    <w:rsid w:val="00D46051"/>
    <w:rsid w:val="00D513A0"/>
    <w:rsid w:val="00DB3DF4"/>
    <w:rsid w:val="00DD1408"/>
    <w:rsid w:val="00DD42CB"/>
    <w:rsid w:val="00DD6745"/>
    <w:rsid w:val="00DF001D"/>
    <w:rsid w:val="00DF7E65"/>
    <w:rsid w:val="00E15338"/>
    <w:rsid w:val="00E95B52"/>
    <w:rsid w:val="00EA5A30"/>
    <w:rsid w:val="00EC0360"/>
    <w:rsid w:val="00ED31C9"/>
    <w:rsid w:val="00EF3638"/>
    <w:rsid w:val="00F31610"/>
    <w:rsid w:val="00F359F8"/>
    <w:rsid w:val="00F652B1"/>
    <w:rsid w:val="00F75B41"/>
    <w:rsid w:val="00F760C1"/>
    <w:rsid w:val="00F926AF"/>
    <w:rsid w:val="00FA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16" type="connector" idref="#Прямая со стрелкой 18"/>
        <o:r id="V:Rule17" type="connector" idref="#_x0000_s1030"/>
        <o:r id="V:Rule18" type="connector" idref="#_x0000_s1028"/>
        <o:r id="V:Rule19" type="connector" idref="#_x0000_s1034"/>
        <o:r id="V:Rule20" type="connector" idref="#_x0000_s1033"/>
        <o:r id="V:Rule21" type="connector" idref="#_x0000_s1031"/>
        <o:r id="V:Rule22" type="connector" idref="#_x0000_s1032"/>
        <o:r id="V:Rule23" type="connector" idref="#_x0000_s1041"/>
        <o:r id="V:Rule24" type="connector" idref="#_x0000_s1042"/>
        <o:r id="V:Rule25" type="connector" idref="#_x0000_s1045"/>
        <o:r id="V:Rule26" type="connector" idref="#_x0000_s1043"/>
        <o:r id="V:Rule27" type="connector" idref="#_x0000_s1039"/>
        <o:r id="V:Rule28" type="connector" idref="#_x0000_s1040"/>
        <o:r id="V:Rule29" type="connector" idref="#_x0000_s1046"/>
        <o:r id="V:Rule3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7B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161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31610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1967E8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1967E8"/>
    <w:pPr>
      <w:ind w:left="720"/>
    </w:pPr>
  </w:style>
  <w:style w:type="character" w:styleId="a6">
    <w:name w:val="Emphasis"/>
    <w:basedOn w:val="a0"/>
    <w:uiPriority w:val="99"/>
    <w:qFormat/>
    <w:rsid w:val="001967E8"/>
    <w:rPr>
      <w:i/>
      <w:iCs/>
    </w:rPr>
  </w:style>
  <w:style w:type="character" w:customStyle="1" w:styleId="FontStyle13">
    <w:name w:val="Font Style13"/>
    <w:basedOn w:val="a0"/>
    <w:uiPriority w:val="99"/>
    <w:rsid w:val="00752A49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52A4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752A49"/>
    <w:pPr>
      <w:widowControl w:val="0"/>
      <w:suppressLineNumbers/>
      <w:suppressAutoHyphens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styleId="a9">
    <w:name w:val="Body Text"/>
    <w:basedOn w:val="a"/>
    <w:link w:val="aa"/>
    <w:rsid w:val="00752A49"/>
    <w:pPr>
      <w:suppressAutoHyphens/>
      <w:jc w:val="center"/>
    </w:pPr>
    <w:rPr>
      <w:i/>
      <w:iCs/>
      <w:sz w:val="52"/>
      <w:szCs w:val="52"/>
      <w:lang w:eastAsia="ar-SA"/>
    </w:rPr>
  </w:style>
  <w:style w:type="character" w:customStyle="1" w:styleId="aa">
    <w:name w:val="Основной текст Знак"/>
    <w:basedOn w:val="a0"/>
    <w:link w:val="a9"/>
    <w:locked/>
    <w:rsid w:val="00752A49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paragraph" w:styleId="ab">
    <w:name w:val="Normal (Web)"/>
    <w:basedOn w:val="a"/>
    <w:uiPriority w:val="99"/>
    <w:rsid w:val="00A0629D"/>
    <w:pPr>
      <w:spacing w:before="30" w:after="30"/>
    </w:pPr>
    <w:rPr>
      <w:sz w:val="20"/>
      <w:szCs w:val="20"/>
    </w:rPr>
  </w:style>
  <w:style w:type="paragraph" w:styleId="ac">
    <w:name w:val="Body Text Indent"/>
    <w:basedOn w:val="a"/>
    <w:link w:val="ad"/>
    <w:uiPriority w:val="99"/>
    <w:rsid w:val="00A0629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0629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76BEE"/>
    <w:rPr>
      <w:sz w:val="22"/>
      <w:szCs w:val="22"/>
      <w:lang w:val="ru-RU" w:eastAsia="en-US"/>
    </w:rPr>
  </w:style>
  <w:style w:type="character" w:customStyle="1" w:styleId="ae">
    <w:name w:val="Верхний колонтитул Знак"/>
    <w:basedOn w:val="a0"/>
    <w:uiPriority w:val="99"/>
    <w:rsid w:val="005D0A27"/>
  </w:style>
  <w:style w:type="paragraph" w:styleId="af">
    <w:name w:val="Block Text"/>
    <w:basedOn w:val="a"/>
    <w:uiPriority w:val="99"/>
    <w:rsid w:val="005D0A27"/>
    <w:pPr>
      <w:suppressAutoHyphens/>
      <w:ind w:left="30" w:right="30" w:firstLine="720"/>
      <w:jc w:val="center"/>
    </w:pPr>
  </w:style>
  <w:style w:type="character" w:customStyle="1" w:styleId="apple-converted-space">
    <w:name w:val="apple-converted-space"/>
    <w:basedOn w:val="a0"/>
    <w:rsid w:val="005D0A27"/>
  </w:style>
  <w:style w:type="paragraph" w:customStyle="1" w:styleId="af0">
    <w:name w:val="МОН основной"/>
    <w:basedOn w:val="a"/>
    <w:rsid w:val="001038D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1038D2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B37D7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7D71"/>
    <w:rPr>
      <w:rFonts w:ascii="Tahoma" w:eastAsia="Times New Roman" w:hAnsi="Tahoma" w:cs="Tahoma"/>
      <w:sz w:val="16"/>
      <w:szCs w:val="16"/>
    </w:rPr>
  </w:style>
  <w:style w:type="paragraph" w:styleId="af3">
    <w:name w:val="footer"/>
    <w:basedOn w:val="a"/>
    <w:link w:val="af4"/>
    <w:rsid w:val="0072386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72386A"/>
    <w:rPr>
      <w:lang w:eastAsia="en-US"/>
    </w:rPr>
  </w:style>
  <w:style w:type="character" w:styleId="af5">
    <w:name w:val="page number"/>
    <w:basedOn w:val="a0"/>
    <w:rsid w:val="0072386A"/>
  </w:style>
  <w:style w:type="character" w:customStyle="1" w:styleId="10">
    <w:name w:val="Заголовок 1 Знак"/>
    <w:basedOn w:val="a0"/>
    <w:link w:val="1"/>
    <w:uiPriority w:val="9"/>
    <w:rsid w:val="00487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25</Pages>
  <Words>7240</Words>
  <Characters>41271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15</cp:revision>
  <cp:lastPrinted>2016-03-17T12:18:00Z</cp:lastPrinted>
  <dcterms:created xsi:type="dcterms:W3CDTF">2017-03-28T06:45:00Z</dcterms:created>
  <dcterms:modified xsi:type="dcterms:W3CDTF">2017-08-15T06:16:00Z</dcterms:modified>
</cp:coreProperties>
</file>