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07" w:rsidRPr="006E2D7B" w:rsidRDefault="00434307" w:rsidP="006E2D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  <w:r w:rsidRPr="006E2D7B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>Положение о проведении конкурса-выставки под</w:t>
      </w:r>
      <w:r w:rsidR="006E2D7B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>елок и рисунков, посвященного 75</w:t>
      </w:r>
      <w:r w:rsidRPr="006E2D7B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>-й годов</w:t>
      </w:r>
      <w:r w:rsidR="006E2D7B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>щине Победы в ВОВ, «Нам выпала честь прикоснуться к  Победе</w:t>
      </w:r>
      <w:r w:rsidRPr="006E2D7B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>»</w:t>
      </w:r>
    </w:p>
    <w:p w:rsidR="00434307" w:rsidRPr="006E2D7B" w:rsidRDefault="00434307" w:rsidP="006E2D7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sz w:val="2"/>
          <w:szCs w:val="2"/>
          <w:lang w:val="ru-RU" w:eastAsia="ru-RU" w:bidi="ar-SA"/>
        </w:rPr>
      </w:pPr>
      <w:r w:rsidRPr="006E2D7B">
        <w:rPr>
          <w:rFonts w:ascii="Times New Roman" w:eastAsia="Times New Roman" w:hAnsi="Times New Roman" w:cs="Times New Roman"/>
          <w:i w:val="0"/>
          <w:iCs w:val="0"/>
          <w:sz w:val="2"/>
          <w:szCs w:val="2"/>
          <w:lang w:val="ru-RU" w:eastAsia="ru-RU" w:bidi="ar-SA"/>
        </w:rPr>
        <w:t> </w:t>
      </w:r>
    </w:p>
    <w:p w:rsidR="008A202D" w:rsidRDefault="000528A1" w:rsidP="00052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P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1 апреля по 2 мая 2020 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</w:p>
    <w:p w:rsidR="008A202D" w:rsidRPr="00A7668E" w:rsidRDefault="008A202D" w:rsidP="008A202D">
      <w:pPr>
        <w:spacing w:after="0" w:line="240" w:lineRule="auto"/>
        <w:rPr>
          <w:rFonts w:ascii="Verdana" w:eastAsia="Times New Roman" w:hAnsi="Verdana" w:cs="Times New Roman"/>
          <w:i w:val="0"/>
          <w:iCs w:val="0"/>
          <w:sz w:val="19"/>
          <w:szCs w:val="19"/>
          <w:lang w:val="ru-RU" w:eastAsia="ru-RU" w:bidi="ar-SA"/>
        </w:rPr>
      </w:pPr>
      <w:r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        </w:t>
      </w:r>
      <w:r w:rsidRPr="00A7668E">
        <w:rPr>
          <w:rFonts w:ascii="Times New Roman" w:eastAsia="Times New Roman" w:hAnsi="Times New Roman" w:cs="Times New Roman"/>
          <w:bCs/>
          <w:i w:val="0"/>
          <w:iCs w:val="0"/>
          <w:sz w:val="30"/>
          <w:lang w:val="ru-RU" w:eastAsia="ru-RU" w:bidi="ar-SA"/>
        </w:rPr>
        <w:t> </w:t>
      </w:r>
      <w:r w:rsidRPr="00A7668E">
        <w:rPr>
          <w:rFonts w:ascii="Times New Roman" w:eastAsia="Times New Roman" w:hAnsi="Times New Roman" w:cs="Times New Roman"/>
          <w:bCs/>
          <w:i w:val="0"/>
          <w:iCs w:val="0"/>
          <w:sz w:val="30"/>
          <w:u w:val="single"/>
          <w:lang w:val="ru-RU" w:eastAsia="ru-RU" w:bidi="ar-SA"/>
        </w:rPr>
        <w:t>Цель и Задачи Конкурса:</w:t>
      </w:r>
    </w:p>
    <w:p w:rsidR="008A202D" w:rsidRPr="00A7668E" w:rsidRDefault="008A202D" w:rsidP="008A202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 w:val="0"/>
          <w:iCs w:val="0"/>
          <w:sz w:val="19"/>
          <w:szCs w:val="19"/>
          <w:lang w:val="ru-RU" w:eastAsia="ru-RU" w:bidi="ar-SA"/>
        </w:rPr>
      </w:pPr>
      <w:r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Воспитание чувства патриотизма и гордости за историческое прошлое своей Родины; </w:t>
      </w:r>
    </w:p>
    <w:p w:rsidR="008A202D" w:rsidRPr="00A7668E" w:rsidRDefault="008A202D" w:rsidP="008A202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 w:val="0"/>
          <w:iCs w:val="0"/>
          <w:sz w:val="19"/>
          <w:szCs w:val="19"/>
          <w:lang w:val="ru-RU" w:eastAsia="ru-RU" w:bidi="ar-SA"/>
        </w:rPr>
      </w:pPr>
      <w:r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8A202D" w:rsidRPr="00A7668E" w:rsidRDefault="008A202D" w:rsidP="008A202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 w:val="0"/>
          <w:iCs w:val="0"/>
          <w:sz w:val="19"/>
          <w:szCs w:val="19"/>
          <w:lang w:val="ru-RU" w:eastAsia="ru-RU" w:bidi="ar-SA"/>
        </w:rPr>
      </w:pPr>
      <w:r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8A202D" w:rsidRPr="008A202D" w:rsidRDefault="00434307" w:rsidP="008A202D">
      <w:pPr>
        <w:spacing w:after="0" w:line="240" w:lineRule="auto"/>
        <w:rPr>
          <w:rFonts w:ascii="Verdana" w:eastAsia="Times New Roman" w:hAnsi="Verdana" w:cs="Times New Roman"/>
          <w:i w:val="0"/>
          <w:iCs w:val="0"/>
          <w:sz w:val="28"/>
          <w:szCs w:val="28"/>
          <w:lang w:val="ru-RU" w:eastAsia="ru-RU" w:bidi="ar-SA"/>
        </w:rPr>
      </w:pPr>
      <w:r w:rsidRPr="006E2D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Участники конкурса.</w:t>
      </w:r>
      <w:r w:rsidRPr="006E2D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1.1</w:t>
      </w:r>
      <w:r w:rsidR="008A202D" w:rsidRPr="008A202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val="ru-RU" w:eastAsia="ru-RU" w:bidi="ar-SA"/>
        </w:rPr>
        <w:t xml:space="preserve"> Дети в возрасте от 5  до 18 лет: </w:t>
      </w:r>
    </w:p>
    <w:p w:rsidR="008A202D" w:rsidRPr="008A202D" w:rsidRDefault="008A202D" w:rsidP="008A202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i w:val="0"/>
          <w:iCs w:val="0"/>
          <w:sz w:val="28"/>
          <w:szCs w:val="28"/>
          <w:lang w:val="ru-RU" w:eastAsia="ru-RU" w:bidi="ar-SA"/>
        </w:rPr>
      </w:pPr>
      <w:r w:rsidRPr="008A202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воспитанники дошкольных учреждений </w:t>
      </w:r>
    </w:p>
    <w:p w:rsidR="008A202D" w:rsidRPr="008A202D" w:rsidRDefault="008A202D" w:rsidP="008A202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i w:val="0"/>
          <w:iCs w:val="0"/>
          <w:sz w:val="28"/>
          <w:szCs w:val="28"/>
          <w:lang w:val="ru-RU" w:eastAsia="ru-RU" w:bidi="ar-SA"/>
        </w:rPr>
      </w:pPr>
      <w:r w:rsidRPr="008A202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учащиеся 1-11 классов образовательных учреждений </w:t>
      </w:r>
    </w:p>
    <w:p w:rsidR="005B610C" w:rsidRPr="005B610C" w:rsidRDefault="008A202D" w:rsidP="005B610C">
      <w:pPr>
        <w:pStyle w:val="ab"/>
        <w:numPr>
          <w:ilvl w:val="0"/>
          <w:numId w:val="4"/>
        </w:numPr>
        <w:spacing w:after="0" w:line="240" w:lineRule="auto"/>
        <w:ind w:left="284" w:firstLine="142"/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ru-RU" w:bidi="ar-SA"/>
        </w:rPr>
      </w:pPr>
      <w:r w:rsidRPr="005B610C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дети, не посещающие образовательные учреждения</w:t>
      </w:r>
    </w:p>
    <w:p w:rsidR="008A202D" w:rsidRPr="005B610C" w:rsidRDefault="00434307" w:rsidP="005B610C">
      <w:pPr>
        <w:spacing w:after="0" w:line="240" w:lineRule="auto"/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ru-RU" w:bidi="ar-SA"/>
        </w:rPr>
      </w:pPr>
      <w:r w:rsidRP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Этапы конкурса.</w:t>
      </w:r>
      <w:r w:rsidRP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2.1. Прие</w:t>
      </w:r>
      <w:r w:rsidR="008A202D" w:rsidRP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 творческих работ и заявок с 1 апреля по 2 мая 2020</w:t>
      </w:r>
      <w:r w:rsidRP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г. включительно;</w:t>
      </w:r>
      <w:r w:rsidRP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2.2. Подведение итогов конкур</w:t>
      </w:r>
      <w:r w:rsidR="008A202D" w:rsidRP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 6 мая 2020 г.</w:t>
      </w:r>
      <w:r w:rsidR="008A202D" w:rsidRP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3. Номинации конкурса.</w:t>
      </w:r>
    </w:p>
    <w:p w:rsidR="008A202D" w:rsidRPr="00A7668E" w:rsidRDefault="005B610C" w:rsidP="005B610C">
      <w:pPr>
        <w:spacing w:after="0" w:line="240" w:lineRule="auto"/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 xml:space="preserve">      </w:t>
      </w:r>
      <w:r w:rsidR="008A202D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1.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 xml:space="preserve">«Декоративно-прикладное творчество» (на конкурс принимаются поделки ко </w:t>
      </w:r>
      <w:r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 xml:space="preserve"> 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Дню Победы на военную тематику).</w:t>
      </w:r>
    </w:p>
    <w:p w:rsidR="008A202D" w:rsidRPr="00A7668E" w:rsidRDefault="005B610C" w:rsidP="005B610C">
      <w:pPr>
        <w:spacing w:after="0" w:line="240" w:lineRule="auto"/>
        <w:ind w:left="360"/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2.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 xml:space="preserve">«Рисунок» (на конкурс рисунков к 9 мая принимаются </w:t>
      </w:r>
      <w:r w:rsidR="008A202D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рисунки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 xml:space="preserve"> на тему Великой Отечественной Войны и Победы).</w:t>
      </w:r>
    </w:p>
    <w:p w:rsidR="000528A1" w:rsidRDefault="005B610C" w:rsidP="005B610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3.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«Плакат» </w:t>
      </w:r>
    </w:p>
    <w:p w:rsidR="008A202D" w:rsidRPr="00A7668E" w:rsidRDefault="000528A1" w:rsidP="005B610C">
      <w:pPr>
        <w:spacing w:after="0" w:line="240" w:lineRule="auto"/>
        <w:ind w:left="360"/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 xml:space="preserve"> </w:t>
      </w:r>
      <w:r w:rsidR="005B610C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4.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«Стенгазета ко Дню Победы» (на конкурс принимаются стенгазеты вашего класса, группы, коллектива).</w:t>
      </w:r>
    </w:p>
    <w:p w:rsidR="008A202D" w:rsidRPr="00A7668E" w:rsidRDefault="005B610C" w:rsidP="005B610C">
      <w:pPr>
        <w:spacing w:after="0" w:line="240" w:lineRule="auto"/>
        <w:ind w:left="360"/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5.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«Открытка «В День Победы хочу пожелать...»</w:t>
      </w:r>
      <w:r w:rsidR="00F200FA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 (на конкурс принимаются открыт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к</w:t>
      </w:r>
      <w:r w:rsidR="008A202D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и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, которые будут подарены ветеранам Великой Отечественной Войны).</w:t>
      </w:r>
    </w:p>
    <w:p w:rsidR="008A202D" w:rsidRPr="00A7668E" w:rsidRDefault="005B610C" w:rsidP="005B610C">
      <w:pPr>
        <w:spacing w:after="0" w:line="240" w:lineRule="auto"/>
        <w:ind w:left="360"/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6.</w:t>
      </w:r>
      <w:r w:rsidR="008A202D" w:rsidRPr="00A7668E">
        <w:rPr>
          <w:rFonts w:ascii="Times New Roman" w:eastAsia="Times New Roman" w:hAnsi="Times New Roman" w:cs="Times New Roman"/>
          <w:bCs/>
          <w:i w:val="0"/>
          <w:iCs w:val="0"/>
          <w:sz w:val="27"/>
          <w:lang w:val="ru-RU" w:eastAsia="ru-RU" w:bidi="ar-SA"/>
        </w:rPr>
        <w:t>«Подарок Ветерану» (на конкурс принимаются  любые подарки, сделанные своими руками, например, поделки, рисунки, картины, выпечка и др.).</w:t>
      </w:r>
    </w:p>
    <w:p w:rsidR="008A202D" w:rsidRDefault="00434307" w:rsidP="005B61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Критерии оценки творческих работ:</w:t>
      </w:r>
      <w:r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техника исполнения;</w:t>
      </w:r>
      <w:r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фантазия и оригинальность;</w:t>
      </w:r>
      <w:r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раскрытие темы конкурса.</w:t>
      </w:r>
      <w:r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5. Условия участия.</w:t>
      </w:r>
      <w:r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5. 1. Заполнить заявку участника</w:t>
      </w:r>
      <w:r w:rsid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  <w:r w:rsid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5.2. предоставить в МБУ ДО ДДТ </w:t>
      </w:r>
      <w:r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заявку участника, оригинал творческой работы для</w:t>
      </w:r>
      <w:r w:rsid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оформления выставки в МБУ ДО ДДТ</w:t>
      </w:r>
    </w:p>
    <w:p w:rsidR="00434307" w:rsidRPr="008A202D" w:rsidRDefault="000528A1" w:rsidP="000528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5.3</w:t>
      </w:r>
      <w:r w:rsidR="00434307"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Для каждой выставляемой на конкурс поделки и рисунка должны быть указаны:</w:t>
      </w:r>
      <w:r w:rsidR="00434307"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- название работы; автор работы (фамилия, имя, возраст участника).</w:t>
      </w:r>
      <w:r w:rsidR="00434307"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Работы </w:t>
      </w:r>
      <w:r w:rsidR="00434307"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могут быть не допущены к участию в конкурсе, если </w:t>
      </w:r>
      <w:r w:rsid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они </w:t>
      </w:r>
      <w:r w:rsidR="00434307"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соответствуют тематике конкурса, работы не оформлены должным образом.</w:t>
      </w:r>
      <w:r w:rsidR="00434307"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Все уча</w:t>
      </w:r>
      <w:r w:rsidR="005B61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стники конкурса получают сертификат</w:t>
      </w:r>
      <w:r w:rsidR="00434307" w:rsidRPr="008A20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участника, а победители награждаются грамотой.</w:t>
      </w:r>
    </w:p>
    <w:p w:rsidR="000528A1" w:rsidRPr="000528A1" w:rsidRDefault="000528A1" w:rsidP="000528A1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528A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6.НАГРАЖДЕНИЕ</w:t>
      </w:r>
      <w:r w:rsidRPr="000528A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</w:p>
    <w:p w:rsidR="00AC6429" w:rsidRPr="006E2D7B" w:rsidRDefault="000528A1" w:rsidP="000528A1">
      <w:pPr>
        <w:shd w:val="clear" w:color="auto" w:fill="FFFFFF"/>
        <w:spacing w:before="75"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0528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Победители конкурса награждаются грамотами в каждой номинации.</w:t>
      </w:r>
    </w:p>
    <w:sectPr w:rsidR="00AC6429" w:rsidRPr="006E2D7B" w:rsidSect="000528A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16D"/>
    <w:multiLevelType w:val="multilevel"/>
    <w:tmpl w:val="6B0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13EBC"/>
    <w:multiLevelType w:val="hybridMultilevel"/>
    <w:tmpl w:val="D3B68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C42035"/>
    <w:multiLevelType w:val="multilevel"/>
    <w:tmpl w:val="6D88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6139D"/>
    <w:multiLevelType w:val="multilevel"/>
    <w:tmpl w:val="2F4E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07"/>
    <w:rsid w:val="0000609E"/>
    <w:rsid w:val="000528A1"/>
    <w:rsid w:val="00182A08"/>
    <w:rsid w:val="00434307"/>
    <w:rsid w:val="004D29C7"/>
    <w:rsid w:val="00566897"/>
    <w:rsid w:val="005B610C"/>
    <w:rsid w:val="005B7B2D"/>
    <w:rsid w:val="00625D21"/>
    <w:rsid w:val="006802BB"/>
    <w:rsid w:val="006E2D7B"/>
    <w:rsid w:val="0085162B"/>
    <w:rsid w:val="008A202D"/>
    <w:rsid w:val="0091774A"/>
    <w:rsid w:val="00923D4D"/>
    <w:rsid w:val="00AC6429"/>
    <w:rsid w:val="00BA271B"/>
    <w:rsid w:val="00D15A1D"/>
    <w:rsid w:val="00F2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3D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3D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D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D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D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D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D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D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D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3D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3D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3D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3D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3D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D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3D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3D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3D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3D4D"/>
    <w:rPr>
      <w:b/>
      <w:bCs/>
      <w:spacing w:val="0"/>
    </w:rPr>
  </w:style>
  <w:style w:type="character" w:styleId="a9">
    <w:name w:val="Emphasis"/>
    <w:uiPriority w:val="20"/>
    <w:qFormat/>
    <w:rsid w:val="00923D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3D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3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D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3D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3D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3D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3D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3D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3D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3D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3D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3D4D"/>
    <w:pPr>
      <w:outlineLvl w:val="9"/>
    </w:pPr>
  </w:style>
  <w:style w:type="character" w:styleId="af4">
    <w:name w:val="Hyperlink"/>
    <w:basedOn w:val="a0"/>
    <w:uiPriority w:val="99"/>
    <w:semiHidden/>
    <w:unhideWhenUsed/>
    <w:rsid w:val="0043430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4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4</cp:revision>
  <dcterms:created xsi:type="dcterms:W3CDTF">2019-10-16T05:14:00Z</dcterms:created>
  <dcterms:modified xsi:type="dcterms:W3CDTF">2020-02-05T06:11:00Z</dcterms:modified>
</cp:coreProperties>
</file>