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58" w:rsidRPr="002F12DB" w:rsidRDefault="00737658" w:rsidP="003A6676">
      <w:pPr>
        <w:spacing w:after="0" w:line="240" w:lineRule="auto"/>
        <w:outlineLvl w:val="4"/>
        <w:rPr>
          <w:b/>
          <w:bCs/>
        </w:rPr>
      </w:pPr>
    </w:p>
    <w:p w:rsidR="003A6676" w:rsidRPr="002F12DB" w:rsidRDefault="003A6676" w:rsidP="003A6676">
      <w:pPr>
        <w:spacing w:after="0" w:line="240" w:lineRule="auto"/>
        <w:jc w:val="center"/>
        <w:rPr>
          <w:b/>
          <w:sz w:val="32"/>
          <w:szCs w:val="32"/>
        </w:rPr>
      </w:pPr>
      <w:r w:rsidRPr="002F12DB">
        <w:rPr>
          <w:b/>
          <w:sz w:val="32"/>
          <w:szCs w:val="32"/>
        </w:rPr>
        <w:t xml:space="preserve">Положение </w:t>
      </w:r>
    </w:p>
    <w:p w:rsidR="003A6676" w:rsidRPr="002F12DB" w:rsidRDefault="003A6676" w:rsidP="003A6676">
      <w:pPr>
        <w:spacing w:after="0" w:line="240" w:lineRule="auto"/>
        <w:jc w:val="center"/>
        <w:rPr>
          <w:b/>
          <w:sz w:val="32"/>
          <w:szCs w:val="32"/>
        </w:rPr>
      </w:pPr>
      <w:r w:rsidRPr="002F12DB">
        <w:rPr>
          <w:b/>
          <w:sz w:val="32"/>
          <w:szCs w:val="32"/>
        </w:rPr>
        <w:t>о районном слете юных туристов-краеведов</w:t>
      </w:r>
    </w:p>
    <w:p w:rsidR="003A6676" w:rsidRPr="002F12DB" w:rsidRDefault="003A6676" w:rsidP="003A6676">
      <w:pPr>
        <w:spacing w:after="0" w:line="240" w:lineRule="auto"/>
        <w:rPr>
          <w:b/>
          <w:sz w:val="32"/>
          <w:szCs w:val="32"/>
        </w:rPr>
      </w:pPr>
    </w:p>
    <w:p w:rsidR="003A6676" w:rsidRPr="002F12DB" w:rsidRDefault="003A6676" w:rsidP="003A6676">
      <w:pPr>
        <w:spacing w:after="0" w:line="240" w:lineRule="auto"/>
        <w:ind w:firstLine="708"/>
        <w:rPr>
          <w:b/>
          <w:sz w:val="24"/>
          <w:szCs w:val="24"/>
        </w:rPr>
      </w:pPr>
      <w:r w:rsidRPr="002F12DB">
        <w:rPr>
          <w:b/>
          <w:sz w:val="24"/>
          <w:szCs w:val="24"/>
          <w:u w:val="single"/>
        </w:rPr>
        <w:t>Цели и задачи</w:t>
      </w:r>
      <w:r w:rsidRPr="002F12DB">
        <w:rPr>
          <w:b/>
          <w:sz w:val="24"/>
          <w:szCs w:val="24"/>
        </w:rPr>
        <w:t>: Районный туристический слет проводится с целью популяризации туристско-краеведческой деятельности среди школьников, обобщения пропаганды передового опыта туристско-краеведческой работы в школе, использования туризма, как средства укрепления здоровья, повышения туристического мастерства.</w:t>
      </w: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ab/>
      </w:r>
      <w:r w:rsidRPr="002F12DB">
        <w:rPr>
          <w:b/>
          <w:sz w:val="24"/>
          <w:szCs w:val="24"/>
          <w:u w:val="single"/>
        </w:rPr>
        <w:t xml:space="preserve">Участники соревнований: </w:t>
      </w:r>
      <w:r w:rsidRPr="002F12DB">
        <w:rPr>
          <w:b/>
          <w:sz w:val="24"/>
          <w:szCs w:val="24"/>
        </w:rPr>
        <w:t>В соревнованиях принимают участие команды школ района.</w:t>
      </w: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ab/>
      </w:r>
      <w:r w:rsidRPr="002F12DB">
        <w:rPr>
          <w:b/>
          <w:sz w:val="24"/>
          <w:szCs w:val="24"/>
          <w:u w:val="single"/>
        </w:rPr>
        <w:t>Состав команды</w:t>
      </w:r>
      <w:r w:rsidRPr="002F12DB">
        <w:rPr>
          <w:b/>
          <w:sz w:val="24"/>
          <w:szCs w:val="24"/>
        </w:rPr>
        <w:t xml:space="preserve">: 4 мальчика, 4 девочки, 2 запасных (7-11 </w:t>
      </w:r>
      <w:proofErr w:type="spellStart"/>
      <w:r w:rsidRPr="002F12DB">
        <w:rPr>
          <w:b/>
          <w:sz w:val="24"/>
          <w:szCs w:val="24"/>
        </w:rPr>
        <w:t>кл</w:t>
      </w:r>
      <w:proofErr w:type="spellEnd"/>
      <w:r w:rsidRPr="002F12DB">
        <w:rPr>
          <w:b/>
          <w:sz w:val="24"/>
          <w:szCs w:val="24"/>
        </w:rPr>
        <w:t>), 2 преподавателя. Разрешается допускать к соревнованиям учащихся младших классов по специальным документам (решение директора школы, тренера команды, врача).</w:t>
      </w: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ab/>
      </w:r>
      <w:r w:rsidRPr="002F12DB">
        <w:rPr>
          <w:b/>
          <w:sz w:val="24"/>
          <w:szCs w:val="24"/>
          <w:u w:val="single"/>
        </w:rPr>
        <w:t xml:space="preserve">Место проведения: </w:t>
      </w:r>
      <w:r w:rsidR="00DA6369">
        <w:rPr>
          <w:b/>
          <w:sz w:val="24"/>
          <w:szCs w:val="24"/>
        </w:rPr>
        <w:t xml:space="preserve"> Слет проводится с       июня 2014</w:t>
      </w:r>
      <w:r w:rsidRPr="002F12DB">
        <w:rPr>
          <w:b/>
          <w:sz w:val="24"/>
          <w:szCs w:val="24"/>
        </w:rPr>
        <w:t xml:space="preserve"> года в районе села Каменка.</w:t>
      </w:r>
    </w:p>
    <w:p w:rsidR="003A6676" w:rsidRPr="002F12DB" w:rsidRDefault="003A6676" w:rsidP="003A667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F12DB">
        <w:rPr>
          <w:b/>
          <w:sz w:val="24"/>
          <w:szCs w:val="24"/>
          <w:u w:val="single"/>
        </w:rPr>
        <w:t>Программа соревнований</w:t>
      </w: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  <w:u w:val="single"/>
        </w:rPr>
      </w:pP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  <w:u w:val="single"/>
        </w:rPr>
      </w:pPr>
      <w:r w:rsidRPr="002F12DB">
        <w:rPr>
          <w:b/>
          <w:sz w:val="24"/>
          <w:szCs w:val="24"/>
          <w:u w:val="single"/>
        </w:rPr>
        <w:t>Спортивная программа:</w:t>
      </w:r>
    </w:p>
    <w:p w:rsidR="003A6676" w:rsidRPr="002F12DB" w:rsidRDefault="003A6676" w:rsidP="003A6676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Контрольно-комбинированный маршрут.</w:t>
      </w:r>
    </w:p>
    <w:p w:rsidR="003A6676" w:rsidRPr="002F12DB" w:rsidRDefault="003A6676" w:rsidP="003A6676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Техника пешеходного туризма.</w:t>
      </w:r>
    </w:p>
    <w:p w:rsidR="003A6676" w:rsidRPr="002F12DB" w:rsidRDefault="003A6676" w:rsidP="003A6676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Ориентирование на местности.</w:t>
      </w: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</w:rPr>
      </w:pP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  <w:u w:val="single"/>
        </w:rPr>
      </w:pPr>
      <w:r w:rsidRPr="002F12DB">
        <w:rPr>
          <w:b/>
          <w:sz w:val="24"/>
          <w:szCs w:val="24"/>
          <w:u w:val="single"/>
        </w:rPr>
        <w:t>Конкурсные программы</w:t>
      </w:r>
    </w:p>
    <w:p w:rsidR="003A6676" w:rsidRPr="002F12DB" w:rsidRDefault="003A6676" w:rsidP="003A667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Конкурс туристической песни (2 песни).</w:t>
      </w:r>
    </w:p>
    <w:p w:rsidR="003A6676" w:rsidRPr="002F12DB" w:rsidRDefault="003A6676" w:rsidP="003A667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Конкурс туристических журналов (4 альбомных листа)</w:t>
      </w:r>
    </w:p>
    <w:p w:rsidR="003A6676" w:rsidRPr="002F12DB" w:rsidRDefault="003A6676" w:rsidP="003A667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Краеведческий конкурс (викторина 30 вопросов)</w:t>
      </w:r>
    </w:p>
    <w:p w:rsidR="003A6676" w:rsidRPr="002F12DB" w:rsidRDefault="003A6676" w:rsidP="003A667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Конкурс художественной самодеятельности.</w:t>
      </w:r>
    </w:p>
    <w:p w:rsidR="003A6676" w:rsidRPr="002F12DB" w:rsidRDefault="003A6676" w:rsidP="003A667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Конкурс вымпелов.</w:t>
      </w:r>
    </w:p>
    <w:p w:rsidR="003A6676" w:rsidRPr="002F12DB" w:rsidRDefault="003A6676" w:rsidP="003A667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Конкурс на лучший туристический поход в течение года.</w:t>
      </w: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</w:rPr>
      </w:pP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  <w:u w:val="single"/>
        </w:rPr>
      </w:pPr>
      <w:r w:rsidRPr="002F12DB">
        <w:rPr>
          <w:b/>
          <w:sz w:val="24"/>
          <w:szCs w:val="24"/>
          <w:u w:val="single"/>
        </w:rPr>
        <w:t xml:space="preserve">Командам необходимо иметь: </w:t>
      </w: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Снаряжение для проживания в полевых условиях, личное и групповое снаряжение, для участия в соревнованиях и конкурсах, заявку на участие в соревнованиях, в которой должны быть печать и роспись врача о допуске детей к соревнованиям, выписка приказа по школе о направлении команды на слет.</w:t>
      </w:r>
    </w:p>
    <w:p w:rsidR="003A6676" w:rsidRPr="002F12DB" w:rsidRDefault="003A6676" w:rsidP="003A6676">
      <w:pPr>
        <w:spacing w:after="0" w:line="240" w:lineRule="auto"/>
        <w:rPr>
          <w:b/>
          <w:sz w:val="24"/>
          <w:szCs w:val="24"/>
        </w:rPr>
      </w:pPr>
      <w:r w:rsidRPr="002F12DB">
        <w:rPr>
          <w:b/>
          <w:sz w:val="24"/>
          <w:szCs w:val="24"/>
        </w:rPr>
        <w:t>Финансирование. Расходы по питанию участников во время слета осуществляется за счет  школ района.</w:t>
      </w:r>
    </w:p>
    <w:p w:rsidR="003A6676" w:rsidRPr="002F12DB" w:rsidRDefault="003A6676" w:rsidP="003A6676">
      <w:pPr>
        <w:spacing w:after="0" w:line="240" w:lineRule="auto"/>
        <w:ind w:left="5664"/>
        <w:rPr>
          <w:b/>
          <w:sz w:val="24"/>
          <w:szCs w:val="24"/>
        </w:rPr>
      </w:pPr>
    </w:p>
    <w:p w:rsidR="003A6676" w:rsidRDefault="003A6676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DA6369" w:rsidRDefault="00DA6369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DA6369" w:rsidRDefault="00DA6369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DA6369" w:rsidRDefault="00DA6369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DA6369" w:rsidRPr="002F12DB" w:rsidRDefault="00DA6369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3A6676" w:rsidRPr="002F12DB" w:rsidRDefault="003A6676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3A6676" w:rsidRPr="002F12DB" w:rsidRDefault="003A6676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3A6676" w:rsidRPr="002F12DB" w:rsidRDefault="003A6676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3A6676" w:rsidRPr="002F12DB" w:rsidRDefault="003A6676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3A6676" w:rsidRPr="002F12DB" w:rsidRDefault="003A6676" w:rsidP="003A667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w w:val="101"/>
          <w:sz w:val="28"/>
          <w:szCs w:val="28"/>
        </w:rPr>
      </w:pPr>
    </w:p>
    <w:p w:rsidR="003A6676" w:rsidRPr="002F12DB" w:rsidRDefault="003A6676" w:rsidP="003A6676">
      <w:pPr>
        <w:shd w:val="clear" w:color="auto" w:fill="FFFFFF"/>
        <w:spacing w:after="0" w:line="240" w:lineRule="auto"/>
        <w:ind w:right="29"/>
        <w:jc w:val="center"/>
        <w:rPr>
          <w:b/>
        </w:rPr>
      </w:pPr>
      <w:r w:rsidRPr="002F12DB">
        <w:rPr>
          <w:b/>
          <w:bCs/>
          <w:color w:val="000000"/>
          <w:w w:val="101"/>
        </w:rPr>
        <w:lastRenderedPageBreak/>
        <w:t xml:space="preserve">Порядок работы на этапах </w:t>
      </w:r>
      <w:r w:rsidRPr="002F12DB">
        <w:rPr>
          <w:b/>
          <w:i/>
          <w:iCs/>
          <w:color w:val="000000"/>
          <w:w w:val="101"/>
        </w:rPr>
        <w:t>6 чел (не менее 2 дев)</w:t>
      </w:r>
    </w:p>
    <w:p w:rsidR="003A6676" w:rsidRPr="002F12DB" w:rsidRDefault="003A6676" w:rsidP="003A6676">
      <w:pPr>
        <w:shd w:val="clear" w:color="auto" w:fill="FFFFFF"/>
        <w:spacing w:after="0" w:line="240" w:lineRule="auto"/>
        <w:rPr>
          <w:b/>
        </w:rPr>
      </w:pPr>
      <w:r w:rsidRPr="002F12DB">
        <w:rPr>
          <w:b/>
          <w:i/>
          <w:iCs/>
          <w:color w:val="000000"/>
          <w:spacing w:val="-5"/>
        </w:rPr>
        <w:t xml:space="preserve">1. </w:t>
      </w:r>
      <w:r w:rsidRPr="002F12DB">
        <w:rPr>
          <w:b/>
          <w:color w:val="000000"/>
          <w:spacing w:val="-5"/>
        </w:rPr>
        <w:t xml:space="preserve">Вязка узлов. На этапе имеются 8 табличек с названием узлов (таблички перевернутые). Каждый участник берет </w:t>
      </w:r>
      <w:r w:rsidRPr="002F12DB">
        <w:rPr>
          <w:b/>
          <w:color w:val="000000"/>
          <w:spacing w:val="-4"/>
        </w:rPr>
        <w:t xml:space="preserve">табличку и вяжет заданный узел. На исполнение 1 мин. Работает вся команда. </w:t>
      </w:r>
      <w:proofErr w:type="gramStart"/>
      <w:r w:rsidRPr="002F12DB">
        <w:rPr>
          <w:b/>
          <w:color w:val="000000"/>
          <w:spacing w:val="-4"/>
        </w:rPr>
        <w:t xml:space="preserve">Перечень узлов: прямой, ткацкий, </w:t>
      </w:r>
      <w:r w:rsidRPr="002F12DB">
        <w:rPr>
          <w:b/>
          <w:color w:val="000000"/>
          <w:spacing w:val="-9"/>
        </w:rPr>
        <w:t xml:space="preserve">академический, </w:t>
      </w:r>
      <w:proofErr w:type="spellStart"/>
      <w:r w:rsidRPr="002F12DB">
        <w:rPr>
          <w:b/>
          <w:color w:val="000000"/>
          <w:spacing w:val="-9"/>
        </w:rPr>
        <w:t>брам</w:t>
      </w:r>
      <w:proofErr w:type="spellEnd"/>
      <w:r w:rsidRPr="002F12DB">
        <w:rPr>
          <w:b/>
          <w:color w:val="000000"/>
          <w:spacing w:val="-9"/>
        </w:rPr>
        <w:t xml:space="preserve"> шкотовый, схватывающий, булинь, проводник, проводник-восьмерка, стремя, встречный.</w:t>
      </w:r>
      <w:proofErr w:type="gramEnd"/>
      <w:r w:rsidRPr="002F12DB">
        <w:rPr>
          <w:b/>
          <w:color w:val="000000"/>
          <w:spacing w:val="-9"/>
        </w:rPr>
        <w:t xml:space="preserve"> </w:t>
      </w:r>
      <w:r w:rsidRPr="002F12DB">
        <w:rPr>
          <w:b/>
          <w:color w:val="000000"/>
          <w:spacing w:val="-7"/>
        </w:rPr>
        <w:t>Не завязанный узел - 60 сек, отсутствие контрольного узла - 30 сек.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7"/>
        <w:jc w:val="both"/>
        <w:rPr>
          <w:b/>
        </w:rPr>
      </w:pPr>
      <w:r w:rsidRPr="002F12DB">
        <w:rPr>
          <w:b/>
          <w:i/>
          <w:color w:val="000000"/>
          <w:spacing w:val="-2"/>
        </w:rPr>
        <w:t>2.</w:t>
      </w:r>
      <w:r w:rsidRPr="002F12DB">
        <w:rPr>
          <w:b/>
          <w:color w:val="000000"/>
          <w:spacing w:val="-2"/>
        </w:rPr>
        <w:t xml:space="preserve"> Снятие палатки. На снятие палатки участвуют не менее 2-х человек. Команда укладывает палатку, стойки и </w:t>
      </w:r>
      <w:r w:rsidRPr="002F12DB">
        <w:rPr>
          <w:b/>
          <w:color w:val="000000"/>
          <w:spacing w:val="-9"/>
        </w:rPr>
        <w:t xml:space="preserve">шпильки на </w:t>
      </w:r>
      <w:proofErr w:type="spellStart"/>
      <w:r w:rsidRPr="002F12DB">
        <w:rPr>
          <w:b/>
          <w:color w:val="000000"/>
          <w:spacing w:val="-9"/>
        </w:rPr>
        <w:t>стартово-финишной</w:t>
      </w:r>
      <w:proofErr w:type="spellEnd"/>
      <w:r w:rsidRPr="002F12DB">
        <w:rPr>
          <w:b/>
          <w:color w:val="000000"/>
          <w:spacing w:val="-9"/>
        </w:rPr>
        <w:t xml:space="preserve"> площадке. Палатка и шпильки должны быть уложены в чехол.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i/>
          <w:color w:val="000000"/>
          <w:spacing w:val="-9"/>
        </w:rPr>
        <w:t>3.</w:t>
      </w:r>
      <w:r w:rsidRPr="002F12DB">
        <w:rPr>
          <w:b/>
          <w:color w:val="000000"/>
          <w:spacing w:val="-9"/>
        </w:rPr>
        <w:t xml:space="preserve"> Подъем спортивным способом. Участник </w:t>
      </w:r>
      <w:proofErr w:type="gramStart"/>
      <w:r w:rsidRPr="002F12DB">
        <w:rPr>
          <w:b/>
          <w:color w:val="000000"/>
          <w:spacing w:val="-9"/>
        </w:rPr>
        <w:t>подымается</w:t>
      </w:r>
      <w:proofErr w:type="gramEnd"/>
      <w:r w:rsidRPr="002F12DB">
        <w:rPr>
          <w:b/>
          <w:color w:val="000000"/>
          <w:spacing w:val="-9"/>
        </w:rPr>
        <w:t xml:space="preserve"> по веревке с перехватыванием веревки руками.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i/>
          <w:color w:val="000000"/>
          <w:spacing w:val="-9"/>
        </w:rPr>
        <w:t>4.</w:t>
      </w:r>
      <w:r w:rsidRPr="002F12DB">
        <w:rPr>
          <w:b/>
          <w:color w:val="000000"/>
          <w:spacing w:val="-9"/>
        </w:rPr>
        <w:t xml:space="preserve"> Переправа по бревну без перил. Прохождение свободное (можно на коленях, ползком). Помощь вне границ этапа.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14"/>
        <w:jc w:val="both"/>
        <w:rPr>
          <w:b/>
        </w:rPr>
      </w:pPr>
      <w:r w:rsidRPr="002F12DB">
        <w:rPr>
          <w:b/>
          <w:i/>
          <w:color w:val="000000"/>
          <w:spacing w:val="-7"/>
        </w:rPr>
        <w:t>5.</w:t>
      </w:r>
      <w:r w:rsidRPr="002F12DB">
        <w:rPr>
          <w:b/>
          <w:color w:val="000000"/>
          <w:spacing w:val="-7"/>
        </w:rPr>
        <w:t xml:space="preserve"> Переправа по параллельным веревкам без страховки. Участник проходит этап по нижней веревке, держась руками </w:t>
      </w:r>
      <w:r w:rsidRPr="002F12DB">
        <w:rPr>
          <w:b/>
          <w:color w:val="000000"/>
          <w:spacing w:val="-9"/>
        </w:rPr>
        <w:t xml:space="preserve">за </w:t>
      </w:r>
      <w:proofErr w:type="gramStart"/>
      <w:r w:rsidRPr="002F12DB">
        <w:rPr>
          <w:b/>
          <w:color w:val="000000"/>
          <w:spacing w:val="-9"/>
        </w:rPr>
        <w:t>верхнюю</w:t>
      </w:r>
      <w:proofErr w:type="gramEnd"/>
      <w:r w:rsidRPr="002F12DB">
        <w:rPr>
          <w:b/>
          <w:color w:val="000000"/>
          <w:spacing w:val="-9"/>
        </w:rPr>
        <w:t xml:space="preserve">. Нижняя веревка натягивается не выше </w:t>
      </w:r>
      <w:smartTag w:uri="urn:schemas-microsoft-com:office:smarttags" w:element="metricconverter">
        <w:smartTagPr>
          <w:attr w:name="ProductID" w:val="1 м"/>
        </w:smartTagPr>
        <w:r w:rsidRPr="002F12DB">
          <w:rPr>
            <w:b/>
            <w:color w:val="000000"/>
            <w:spacing w:val="-9"/>
          </w:rPr>
          <w:t>1 м</w:t>
        </w:r>
      </w:smartTag>
      <w:r w:rsidRPr="002F12DB">
        <w:rPr>
          <w:b/>
          <w:color w:val="000000"/>
          <w:spacing w:val="-9"/>
        </w:rPr>
        <w:t xml:space="preserve"> от земли.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7"/>
        <w:jc w:val="both"/>
        <w:rPr>
          <w:b/>
        </w:rPr>
      </w:pPr>
      <w:r w:rsidRPr="002F12DB">
        <w:rPr>
          <w:b/>
          <w:i/>
          <w:color w:val="000000"/>
          <w:spacing w:val="-6"/>
        </w:rPr>
        <w:t>6.</w:t>
      </w:r>
      <w:r w:rsidRPr="002F12DB">
        <w:rPr>
          <w:b/>
          <w:color w:val="000000"/>
          <w:spacing w:val="-6"/>
        </w:rPr>
        <w:t xml:space="preserve"> Условное «болото», кочки. Кочки представляют собой обрезки бревен 50 - </w:t>
      </w:r>
      <w:smartTag w:uri="urn:schemas-microsoft-com:office:smarttags" w:element="metricconverter">
        <w:smartTagPr>
          <w:attr w:name="ProductID" w:val="70 см"/>
        </w:smartTagPr>
        <w:r w:rsidRPr="002F12DB">
          <w:rPr>
            <w:b/>
            <w:color w:val="000000"/>
            <w:spacing w:val="-6"/>
          </w:rPr>
          <w:t>70 см</w:t>
        </w:r>
      </w:smartTag>
      <w:r w:rsidRPr="002F12DB">
        <w:rPr>
          <w:b/>
          <w:color w:val="000000"/>
          <w:spacing w:val="-6"/>
        </w:rPr>
        <w:t xml:space="preserve">, закопанные в землю с высотой </w:t>
      </w:r>
      <w:r w:rsidRPr="002F12DB">
        <w:rPr>
          <w:b/>
          <w:color w:val="000000"/>
          <w:spacing w:val="-8"/>
        </w:rPr>
        <w:t>выступающей части 10-</w:t>
      </w:r>
      <w:smartTag w:uri="urn:schemas-microsoft-com:office:smarttags" w:element="metricconverter">
        <w:smartTagPr>
          <w:attr w:name="ProductID" w:val="15 см"/>
        </w:smartTagPr>
        <w:r w:rsidRPr="002F12DB">
          <w:rPr>
            <w:b/>
            <w:color w:val="000000"/>
            <w:spacing w:val="-8"/>
          </w:rPr>
          <w:t>15 см</w:t>
        </w:r>
      </w:smartTag>
      <w:r w:rsidRPr="002F12DB">
        <w:rPr>
          <w:b/>
          <w:color w:val="000000"/>
          <w:spacing w:val="-8"/>
        </w:rPr>
        <w:t>. Расстояние между кочками 1-</w:t>
      </w:r>
      <w:smartTag w:uri="urn:schemas-microsoft-com:office:smarttags" w:element="metricconverter">
        <w:smartTagPr>
          <w:attr w:name="ProductID" w:val="1,5 м"/>
        </w:smartTagPr>
        <w:r w:rsidRPr="002F12DB">
          <w:rPr>
            <w:b/>
            <w:color w:val="000000"/>
            <w:spacing w:val="-8"/>
          </w:rPr>
          <w:t>1,5 м</w:t>
        </w:r>
      </w:smartTag>
      <w:r w:rsidRPr="002F12DB">
        <w:rPr>
          <w:b/>
          <w:color w:val="000000"/>
          <w:spacing w:val="-8"/>
        </w:rPr>
        <w:t xml:space="preserve">. Помощь вне границ этапа 15-20, Срыв — 30 сек. </w:t>
      </w:r>
      <w:r w:rsidRPr="002F12DB">
        <w:rPr>
          <w:b/>
          <w:color w:val="000000"/>
          <w:spacing w:val="-16"/>
        </w:rPr>
        <w:t>Падение — 90 сек.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rPr>
          <w:b/>
        </w:rPr>
      </w:pPr>
      <w:r w:rsidRPr="002F12DB">
        <w:rPr>
          <w:b/>
          <w:i/>
          <w:color w:val="000000"/>
          <w:spacing w:val="-8"/>
        </w:rPr>
        <w:t>7.</w:t>
      </w:r>
      <w:r w:rsidRPr="002F12DB">
        <w:rPr>
          <w:b/>
          <w:color w:val="000000"/>
          <w:spacing w:val="-8"/>
        </w:rPr>
        <w:t xml:space="preserve"> Мышеловка. Сбитая палка - 30 сек.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jc w:val="center"/>
        <w:rPr>
          <w:b/>
        </w:rPr>
      </w:pPr>
      <w:r w:rsidRPr="002F12DB">
        <w:rPr>
          <w:b/>
        </w:rPr>
        <w:tab/>
      </w:r>
      <w:r w:rsidRPr="002F12DB">
        <w:rPr>
          <w:b/>
          <w:color w:val="000000"/>
          <w:spacing w:val="-10"/>
        </w:rPr>
        <w:t>УСЛОВИЯ проведения соревнований по спортивному ориентированию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ind w:left="396"/>
        <w:rPr>
          <w:b/>
        </w:rPr>
      </w:pPr>
      <w:r w:rsidRPr="002F12DB">
        <w:rPr>
          <w:b/>
          <w:color w:val="000000"/>
          <w:spacing w:val="-11"/>
        </w:rPr>
        <w:t>1.</w:t>
      </w:r>
      <w:r w:rsidRPr="002F12DB">
        <w:rPr>
          <w:b/>
          <w:color w:val="000000"/>
          <w:spacing w:val="-11"/>
        </w:rPr>
        <w:tab/>
        <w:t>Соревнования по «выбору»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8"/>
        </w:rPr>
        <w:t>2.</w:t>
      </w:r>
      <w:r w:rsidRPr="002F12DB">
        <w:rPr>
          <w:b/>
          <w:color w:val="000000"/>
          <w:spacing w:val="-8"/>
        </w:rPr>
        <w:tab/>
        <w:t>Контрольное время - 1 час.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8"/>
        </w:rPr>
        <w:t>3.</w:t>
      </w:r>
      <w:r w:rsidRPr="002F12DB">
        <w:rPr>
          <w:b/>
          <w:color w:val="000000"/>
          <w:spacing w:val="-8"/>
        </w:rPr>
        <w:tab/>
        <w:t>Кол-во КП - в зависимости от карты.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10"/>
        </w:rPr>
        <w:t>4.</w:t>
      </w:r>
      <w:r w:rsidRPr="002F12DB">
        <w:rPr>
          <w:b/>
          <w:color w:val="000000"/>
          <w:spacing w:val="-10"/>
        </w:rPr>
        <w:tab/>
        <w:t>Старт и финиш обычно разнесен.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15"/>
        </w:rPr>
        <w:t>5.</w:t>
      </w:r>
      <w:r w:rsidRPr="002F12DB">
        <w:rPr>
          <w:b/>
          <w:color w:val="000000"/>
          <w:spacing w:val="-15"/>
        </w:rPr>
        <w:tab/>
        <w:t>Стоимость КП — 3 очка.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9"/>
        </w:rPr>
        <w:t>6.</w:t>
      </w:r>
      <w:r w:rsidRPr="002F12DB">
        <w:rPr>
          <w:b/>
          <w:color w:val="000000"/>
          <w:spacing w:val="-9"/>
        </w:rPr>
        <w:tab/>
        <w:t>При превышении контрольного времени за каждую полную и неполную минуту снимается 1 очко.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9"/>
        </w:rPr>
        <w:t>7.</w:t>
      </w:r>
      <w:r w:rsidRPr="002F12DB">
        <w:rPr>
          <w:b/>
          <w:color w:val="000000"/>
          <w:spacing w:val="-9"/>
        </w:rPr>
        <w:tab/>
        <w:t>При превышении контрольного времени более 50% - результат участника аннулируется.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9"/>
        </w:rPr>
        <w:t>8.</w:t>
      </w:r>
      <w:r w:rsidRPr="002F12DB">
        <w:rPr>
          <w:b/>
          <w:color w:val="000000"/>
          <w:spacing w:val="-9"/>
        </w:rPr>
        <w:tab/>
        <w:t>Зачет результатов по сумме очков, набранных двумя девочками и двумя мальчиками.</w:t>
      </w:r>
    </w:p>
    <w:p w:rsidR="003A6676" w:rsidRPr="002F12DB" w:rsidRDefault="003A6676" w:rsidP="003A6676">
      <w:pPr>
        <w:shd w:val="clear" w:color="auto" w:fill="FFFFFF"/>
        <w:tabs>
          <w:tab w:val="left" w:pos="655"/>
        </w:tabs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9"/>
        </w:rPr>
        <w:t>9.</w:t>
      </w:r>
      <w:r w:rsidRPr="002F12DB">
        <w:rPr>
          <w:b/>
          <w:color w:val="000000"/>
          <w:spacing w:val="-9"/>
        </w:rPr>
        <w:tab/>
        <w:t>В случае равенства очков место определяется по времени прохождения дистанции.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jc w:val="center"/>
        <w:rPr>
          <w:b/>
        </w:rPr>
      </w:pPr>
      <w:r w:rsidRPr="002F12DB">
        <w:rPr>
          <w:b/>
          <w:color w:val="000000"/>
          <w:spacing w:val="-9"/>
        </w:rPr>
        <w:t>УСЛОВИЯ проведения и оценки соревнований по туристско-бытовым навыкам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 w:right="7" w:firstLine="706"/>
        <w:jc w:val="both"/>
        <w:rPr>
          <w:b/>
        </w:rPr>
      </w:pPr>
      <w:r w:rsidRPr="002F12DB">
        <w:rPr>
          <w:b/>
          <w:color w:val="000000"/>
          <w:spacing w:val="-6"/>
        </w:rPr>
        <w:t xml:space="preserve">Туристский опыт оценивается ежедневно по расписанию, указанному в протоколе, кроме того, могут быть </w:t>
      </w:r>
      <w:r w:rsidRPr="002F12DB">
        <w:rPr>
          <w:b/>
          <w:color w:val="000000"/>
          <w:spacing w:val="-9"/>
        </w:rPr>
        <w:t>назначены дополнительные обходы, о которых руководителей команд ставят в известность заранее.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 w:firstLine="706"/>
        <w:jc w:val="both"/>
        <w:rPr>
          <w:b/>
        </w:rPr>
      </w:pPr>
      <w:r w:rsidRPr="002F12DB">
        <w:rPr>
          <w:b/>
          <w:color w:val="000000"/>
          <w:spacing w:val="-1"/>
        </w:rPr>
        <w:t xml:space="preserve">Проверка производится только в присутствии руководителя или капитана, результат проверки тут же </w:t>
      </w:r>
      <w:r w:rsidRPr="002F12DB">
        <w:rPr>
          <w:b/>
          <w:color w:val="000000"/>
          <w:spacing w:val="-8"/>
        </w:rPr>
        <w:t xml:space="preserve">доводится до сведения, о чем он расписывается в протоколе. Отсутствие руководителя или капитана во время обхода </w:t>
      </w:r>
      <w:r w:rsidRPr="002F12DB">
        <w:rPr>
          <w:b/>
          <w:color w:val="000000"/>
          <w:spacing w:val="-9"/>
        </w:rPr>
        <w:t>будет расценено как невыполнение распоряжений по лагерю (</w:t>
      </w:r>
      <w:proofErr w:type="gramStart"/>
      <w:r w:rsidRPr="002F12DB">
        <w:rPr>
          <w:b/>
          <w:color w:val="000000"/>
          <w:spacing w:val="-9"/>
        </w:rPr>
        <w:t>см</w:t>
      </w:r>
      <w:proofErr w:type="gramEnd"/>
      <w:r w:rsidRPr="002F12DB">
        <w:rPr>
          <w:b/>
          <w:color w:val="000000"/>
          <w:spacing w:val="-9"/>
        </w:rPr>
        <w:t>. табл.).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418"/>
        <w:rPr>
          <w:b/>
        </w:rPr>
      </w:pPr>
      <w:r w:rsidRPr="002F12DB">
        <w:rPr>
          <w:b/>
          <w:color w:val="000000"/>
          <w:spacing w:val="-9"/>
        </w:rPr>
        <w:t>Сведения по проверке команд вывешиваются в течение часа после обхода для всеобщего ознакомления с ними.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27"/>
        <w:rPr>
          <w:b/>
        </w:rPr>
      </w:pPr>
      <w:r w:rsidRPr="002F12DB">
        <w:rPr>
          <w:b/>
          <w:color w:val="000000"/>
          <w:spacing w:val="-9"/>
        </w:rPr>
        <w:t>Места команд в данном соревновании не определяются.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firstLine="720"/>
        <w:jc w:val="both"/>
        <w:rPr>
          <w:b/>
        </w:rPr>
      </w:pPr>
      <w:r w:rsidRPr="002F12DB">
        <w:rPr>
          <w:b/>
          <w:color w:val="000000"/>
          <w:spacing w:val="-2"/>
        </w:rPr>
        <w:t xml:space="preserve">Подведение итогов проводится следующим образом: суммируется общее кол-во штрафных баллов и </w:t>
      </w:r>
      <w:r w:rsidRPr="002F12DB">
        <w:rPr>
          <w:b/>
          <w:color w:val="000000"/>
          <w:spacing w:val="-9"/>
        </w:rPr>
        <w:t>умножается на коэффициент</w:t>
      </w:r>
      <w:proofErr w:type="gramStart"/>
      <w:r w:rsidRPr="002F12DB">
        <w:rPr>
          <w:b/>
          <w:color w:val="000000"/>
          <w:spacing w:val="-9"/>
        </w:rPr>
        <w:t xml:space="preserve"> О</w:t>
      </w:r>
      <w:proofErr w:type="gramEnd"/>
      <w:r w:rsidRPr="002F12DB">
        <w:rPr>
          <w:b/>
          <w:color w:val="000000"/>
          <w:spacing w:val="-9"/>
        </w:rPr>
        <w:t>, 1, полученные очки суммируются с очками, полученными в ходе соревнований.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 w:right="2621"/>
        <w:rPr>
          <w:b/>
        </w:rPr>
      </w:pPr>
      <w:r w:rsidRPr="002F12DB">
        <w:rPr>
          <w:b/>
          <w:color w:val="000000"/>
          <w:spacing w:val="-9"/>
          <w:u w:val="single"/>
        </w:rPr>
        <w:t xml:space="preserve">Таблица штрафов по туристско-бытовым навыкам </w:t>
      </w:r>
      <w:r w:rsidRPr="002F12DB">
        <w:rPr>
          <w:b/>
          <w:color w:val="000000"/>
          <w:spacing w:val="-8"/>
          <w:u w:val="single"/>
        </w:rPr>
        <w:t>Штраф - 3 балла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96"/>
        <w:rPr>
          <w:b/>
        </w:rPr>
      </w:pPr>
      <w:r w:rsidRPr="002F12DB">
        <w:rPr>
          <w:b/>
          <w:color w:val="000000"/>
          <w:spacing w:val="-10"/>
        </w:rPr>
        <w:t>1.    Небрежно вымытая посуда.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2.    Беспорядок и грязь в палатках.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2"/>
        <w:rPr>
          <w:b/>
        </w:rPr>
      </w:pPr>
      <w:r w:rsidRPr="002F12DB">
        <w:rPr>
          <w:b/>
          <w:color w:val="000000"/>
          <w:spacing w:val="-8"/>
        </w:rPr>
        <w:t>3.    Отсутствие эмблем на палатках, кухне и парадной форме.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4.    Хранение обуви (беспорядок и грязь).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 w:right="177" w:firstLine="367"/>
        <w:rPr>
          <w:b/>
          <w:color w:val="000000"/>
          <w:spacing w:val="-9"/>
        </w:rPr>
      </w:pPr>
      <w:r w:rsidRPr="002F12DB">
        <w:rPr>
          <w:b/>
          <w:color w:val="000000"/>
          <w:spacing w:val="-9"/>
        </w:rPr>
        <w:t xml:space="preserve">5.    Неправильное хранение дров и инструментов.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 w:right="5242" w:firstLine="367"/>
        <w:rPr>
          <w:b/>
        </w:rPr>
      </w:pPr>
      <w:r w:rsidRPr="002F12DB">
        <w:rPr>
          <w:b/>
          <w:color w:val="000000"/>
          <w:spacing w:val="-8"/>
          <w:u w:val="single"/>
        </w:rPr>
        <w:t>Штраф - 5 баллов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96"/>
        <w:rPr>
          <w:b/>
        </w:rPr>
      </w:pPr>
      <w:r w:rsidRPr="002F12DB">
        <w:rPr>
          <w:b/>
          <w:color w:val="000000"/>
          <w:spacing w:val="-9"/>
        </w:rPr>
        <w:t>1.    Неправильное хранение продуктов.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2.    Неправильное расположение и установка палаток и костра.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2"/>
        <w:rPr>
          <w:b/>
        </w:rPr>
      </w:pPr>
      <w:r w:rsidRPr="002F12DB">
        <w:rPr>
          <w:b/>
          <w:color w:val="000000"/>
          <w:spacing w:val="-8"/>
        </w:rPr>
        <w:t>3.    Остатки пищи, бумага, грязь на земле вокруг палаток и кухни.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8"/>
        </w:rPr>
        <w:t>4.    Заготовка дров, громкие разговоры после отбоя и до подъема.</w:t>
      </w:r>
    </w:p>
    <w:p w:rsidR="003A6676" w:rsidRPr="002F12DB" w:rsidRDefault="003A6676" w:rsidP="003A6676">
      <w:pPr>
        <w:shd w:val="clear" w:color="auto" w:fill="FFFFFF"/>
        <w:tabs>
          <w:tab w:val="left" w:pos="8505"/>
        </w:tabs>
        <w:spacing w:after="0" w:line="240" w:lineRule="auto"/>
        <w:ind w:left="22" w:right="36" w:firstLine="360"/>
        <w:rPr>
          <w:b/>
          <w:color w:val="000000"/>
          <w:spacing w:val="-9"/>
        </w:rPr>
      </w:pPr>
      <w:r w:rsidRPr="002F12DB">
        <w:rPr>
          <w:b/>
          <w:color w:val="000000"/>
          <w:spacing w:val="-9"/>
        </w:rPr>
        <w:lastRenderedPageBreak/>
        <w:t xml:space="preserve">5.    Слив помоев и свалка пищевых отходов в неположенном месте.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22" w:right="3744" w:firstLine="360"/>
        <w:rPr>
          <w:b/>
        </w:rPr>
      </w:pPr>
      <w:r w:rsidRPr="002F12DB">
        <w:rPr>
          <w:b/>
          <w:color w:val="000000"/>
          <w:spacing w:val="-8"/>
          <w:u w:val="single"/>
        </w:rPr>
        <w:t>Штраф - 10 баллов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96"/>
        <w:rPr>
          <w:b/>
        </w:rPr>
      </w:pPr>
      <w:r w:rsidRPr="002F12DB">
        <w:rPr>
          <w:b/>
          <w:color w:val="000000"/>
          <w:spacing w:val="-9"/>
        </w:rPr>
        <w:t>1.    Порча и уничтожение зеленых насаждений.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9"/>
        </w:rPr>
        <w:t>2.    Нарушение техники безопасности при приготовлении пищи и заготовке дров.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2"/>
        <w:rPr>
          <w:b/>
        </w:rPr>
      </w:pPr>
      <w:r w:rsidRPr="002F12DB">
        <w:rPr>
          <w:b/>
          <w:color w:val="000000"/>
          <w:spacing w:val="-9"/>
        </w:rPr>
        <w:t>3.    Купание без руководителя в неположенном месте.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9"/>
        </w:rPr>
        <w:t>4.    Мытье посуды, умывание и стирка в неположенном месте.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2"/>
        <w:rPr>
          <w:b/>
        </w:rPr>
      </w:pPr>
      <w:r w:rsidRPr="002F12DB">
        <w:rPr>
          <w:b/>
          <w:color w:val="000000"/>
          <w:spacing w:val="-9"/>
        </w:rPr>
        <w:t>5.    Невыполнение распоряжений по лагерю.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691"/>
        <w:rPr>
          <w:b/>
        </w:rPr>
      </w:pPr>
      <w:r w:rsidRPr="002F12DB">
        <w:rPr>
          <w:b/>
          <w:color w:val="000000"/>
          <w:spacing w:val="-9"/>
        </w:rPr>
        <w:t>УСЛОВИЯ проведения соревнований по контрольно-комбинированному маршруту (ККМ) (7 человек)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jc w:val="center"/>
        <w:rPr>
          <w:b/>
        </w:rPr>
      </w:pPr>
      <w:r w:rsidRPr="002F12DB">
        <w:rPr>
          <w:b/>
          <w:color w:val="000000"/>
          <w:spacing w:val="-11"/>
        </w:rPr>
        <w:t xml:space="preserve">А. </w:t>
      </w:r>
      <w:r w:rsidRPr="002F12DB">
        <w:rPr>
          <w:b/>
          <w:i/>
          <w:color w:val="000000"/>
          <w:spacing w:val="-11"/>
          <w:u w:val="single"/>
        </w:rPr>
        <w:t>Общие положения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42" w:hanging="346"/>
        <w:rPr>
          <w:b/>
        </w:rPr>
      </w:pPr>
      <w:r w:rsidRPr="002F12DB">
        <w:rPr>
          <w:b/>
          <w:color w:val="000000"/>
          <w:spacing w:val="-7"/>
        </w:rPr>
        <w:t xml:space="preserve">1.    Контрольно-комбинированный маршрут совершается всей командой с полным снаряжением и продуктами, </w:t>
      </w:r>
      <w:r w:rsidRPr="002F12DB">
        <w:rPr>
          <w:b/>
          <w:color w:val="000000"/>
          <w:spacing w:val="-9"/>
        </w:rPr>
        <w:t>необходимыми для участия в слете.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27" w:hanging="367"/>
        <w:rPr>
          <w:b/>
        </w:rPr>
      </w:pPr>
      <w:r w:rsidRPr="002F12DB">
        <w:rPr>
          <w:b/>
          <w:color w:val="000000"/>
          <w:spacing w:val="-3"/>
        </w:rPr>
        <w:t xml:space="preserve">2.    Руководители команд в соревнованиях участвуют в том случае, если контрольно-комбинированный маршрут </w:t>
      </w:r>
      <w:r w:rsidRPr="002F12DB">
        <w:rPr>
          <w:b/>
          <w:color w:val="000000"/>
          <w:spacing w:val="-6"/>
        </w:rPr>
        <w:t>многодневный.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13"/>
        </w:rPr>
        <w:t>3.    Один из руководителей работает судьей-посредником в одной из команд.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12"/>
        </w:rPr>
        <w:t xml:space="preserve">4.    Работа руководителей с командой - </w:t>
      </w:r>
      <w:proofErr w:type="gramStart"/>
      <w:r w:rsidRPr="002F12DB">
        <w:rPr>
          <w:b/>
          <w:color w:val="000000"/>
          <w:spacing w:val="-12"/>
        </w:rPr>
        <w:t>согласно указаний</w:t>
      </w:r>
      <w:proofErr w:type="gramEnd"/>
      <w:r w:rsidRPr="002F12DB">
        <w:rPr>
          <w:b/>
          <w:color w:val="000000"/>
          <w:spacing w:val="-12"/>
        </w:rPr>
        <w:t xml:space="preserve"> судейской коллегии.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right="7"/>
        <w:jc w:val="center"/>
        <w:rPr>
          <w:b/>
          <w:u w:val="single"/>
        </w:rPr>
      </w:pPr>
      <w:r w:rsidRPr="002F12DB">
        <w:rPr>
          <w:b/>
          <w:color w:val="000000"/>
          <w:w w:val="105"/>
        </w:rPr>
        <w:t>Б.</w:t>
      </w:r>
      <w:r w:rsidRPr="002F12DB">
        <w:rPr>
          <w:b/>
          <w:bCs/>
          <w:color w:val="000000"/>
          <w:w w:val="105"/>
        </w:rPr>
        <w:t xml:space="preserve"> </w:t>
      </w:r>
      <w:r w:rsidRPr="002F12DB">
        <w:rPr>
          <w:b/>
          <w:i/>
          <w:color w:val="000000"/>
          <w:w w:val="105"/>
          <w:u w:val="single"/>
        </w:rPr>
        <w:t>Порядок выполнения заданий. Оценка.</w:t>
      </w:r>
      <w:r w:rsidRPr="002F12DB">
        <w:rPr>
          <w:b/>
          <w:color w:val="000000"/>
          <w:w w:val="105"/>
          <w:u w:val="single"/>
        </w:rPr>
        <w:t xml:space="preserve">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9"/>
        <w:jc w:val="center"/>
        <w:rPr>
          <w:b/>
          <w:u w:val="single"/>
        </w:rPr>
      </w:pPr>
      <w:proofErr w:type="gramStart"/>
      <w:r w:rsidRPr="002F12DB">
        <w:rPr>
          <w:b/>
          <w:color w:val="000000"/>
          <w:spacing w:val="-5"/>
          <w:u w:val="single"/>
          <w:lang w:val="en-US"/>
        </w:rPr>
        <w:t>I</w:t>
      </w:r>
      <w:r w:rsidRPr="002F12DB">
        <w:rPr>
          <w:b/>
          <w:color w:val="000000"/>
          <w:spacing w:val="-5"/>
          <w:u w:val="single"/>
        </w:rPr>
        <w:t>. Медицинские знания.</w:t>
      </w:r>
      <w:proofErr w:type="gramEnd"/>
    </w:p>
    <w:p w:rsidR="003A6676" w:rsidRPr="002F12DB" w:rsidRDefault="003A6676" w:rsidP="003A6676">
      <w:pPr>
        <w:shd w:val="clear" w:color="auto" w:fill="FFFFFF"/>
        <w:spacing w:after="0" w:line="240" w:lineRule="auto"/>
        <w:ind w:left="389"/>
        <w:rPr>
          <w:b/>
          <w:color w:val="000000"/>
          <w:spacing w:val="-12"/>
        </w:rPr>
      </w:pPr>
      <w:r w:rsidRPr="002F12DB">
        <w:rPr>
          <w:b/>
          <w:color w:val="000000"/>
          <w:spacing w:val="-12"/>
        </w:rPr>
        <w:t xml:space="preserve">1.    Зачет по знаниям правил оказания доврачебной помощи 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9"/>
        <w:rPr>
          <w:b/>
        </w:rPr>
      </w:pPr>
      <w:r w:rsidRPr="002F12DB">
        <w:rPr>
          <w:b/>
          <w:color w:val="000000"/>
          <w:spacing w:val="-12"/>
        </w:rPr>
        <w:t>Состав - 2 человека.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7" w:firstLine="360"/>
        <w:jc w:val="both"/>
        <w:rPr>
          <w:b/>
        </w:rPr>
      </w:pPr>
      <w:r w:rsidRPr="002F12DB">
        <w:rPr>
          <w:b/>
          <w:color w:val="000000"/>
          <w:spacing w:val="-1"/>
        </w:rPr>
        <w:t xml:space="preserve">Действия участников, получив карточку с набором признаков травм и заболеваний, а также способов оказания помощи, необходимо ответить на 4 вопроса, вписав правильные номера ответов в карточку, за каждый правильный </w:t>
      </w:r>
      <w:r w:rsidRPr="002F12DB">
        <w:rPr>
          <w:b/>
          <w:color w:val="000000"/>
        </w:rPr>
        <w:t>ответ- 5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7" w:firstLine="353"/>
        <w:jc w:val="both"/>
        <w:rPr>
          <w:b/>
        </w:rPr>
      </w:pPr>
      <w:r w:rsidRPr="002F12DB">
        <w:rPr>
          <w:b/>
          <w:color w:val="000000"/>
          <w:spacing w:val="-2"/>
        </w:rPr>
        <w:t xml:space="preserve">При неправильном определении признаков травм, заболевания оценка за способ оказания помощи не </w:t>
      </w:r>
      <w:r w:rsidRPr="002F12DB">
        <w:rPr>
          <w:b/>
          <w:color w:val="000000"/>
          <w:spacing w:val="-6"/>
        </w:rPr>
        <w:t>присуждается.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20" w:right="4005"/>
        <w:rPr>
          <w:b/>
        </w:rPr>
      </w:pPr>
      <w:r w:rsidRPr="002F12DB">
        <w:rPr>
          <w:b/>
          <w:color w:val="000000"/>
          <w:spacing w:val="-3"/>
        </w:rPr>
        <w:t>Контрольное время - 15 мин. Максимальная оценка - 20 баллов.</w:t>
      </w:r>
    </w:p>
    <w:p w:rsidR="003A6676" w:rsidRPr="002F12DB" w:rsidRDefault="003A6676" w:rsidP="003A6676">
      <w:pPr>
        <w:shd w:val="clear" w:color="auto" w:fill="FFFFFF"/>
        <w:tabs>
          <w:tab w:val="left" w:pos="2131"/>
        </w:tabs>
        <w:spacing w:after="0" w:line="240" w:lineRule="auto"/>
        <w:ind w:left="7"/>
        <w:rPr>
          <w:b/>
          <w:color w:val="000000"/>
          <w:spacing w:val="-3"/>
        </w:rPr>
      </w:pPr>
      <w:r w:rsidRPr="002F12DB">
        <w:rPr>
          <w:b/>
          <w:color w:val="000000"/>
          <w:spacing w:val="-3"/>
        </w:rPr>
        <w:t xml:space="preserve">2.    Оказание доврачебной помощи по заданной травме (практика) Снаряжение: </w:t>
      </w:r>
      <w:proofErr w:type="spellStart"/>
      <w:r w:rsidRPr="002F12DB">
        <w:rPr>
          <w:b/>
          <w:color w:val="000000"/>
          <w:spacing w:val="-3"/>
        </w:rPr>
        <w:t>медаптечка</w:t>
      </w:r>
      <w:proofErr w:type="spellEnd"/>
      <w:r w:rsidRPr="002F12DB">
        <w:rPr>
          <w:b/>
          <w:color w:val="000000"/>
          <w:spacing w:val="-3"/>
        </w:rPr>
        <w:t xml:space="preserve">. </w:t>
      </w:r>
    </w:p>
    <w:p w:rsidR="003A6676" w:rsidRPr="002F12DB" w:rsidRDefault="003A6676" w:rsidP="003A6676">
      <w:pPr>
        <w:shd w:val="clear" w:color="auto" w:fill="FFFFFF"/>
        <w:tabs>
          <w:tab w:val="left" w:pos="2131"/>
        </w:tabs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3"/>
        </w:rPr>
        <w:t>Состав - 2 человека.</w:t>
      </w:r>
      <w:r w:rsidRPr="002F12DB">
        <w:rPr>
          <w:b/>
          <w:color w:val="000000"/>
          <w:spacing w:val="-3"/>
        </w:rPr>
        <w:br/>
        <w:t>Действия   участников:   двигаясь   по   маркировке,   команда   выходит   на   пункт   оказания   практической</w:t>
      </w:r>
      <w:r w:rsidRPr="002F12DB">
        <w:rPr>
          <w:b/>
          <w:color w:val="000000"/>
          <w:spacing w:val="-3"/>
        </w:rPr>
        <w:br/>
      </w:r>
      <w:r w:rsidRPr="002F12DB">
        <w:rPr>
          <w:b/>
          <w:color w:val="000000"/>
          <w:spacing w:val="-4"/>
        </w:rPr>
        <w:t>доврачебной помощи. По заданной травме оказывает помощь пострадавшему.</w:t>
      </w:r>
      <w:r w:rsidRPr="002F12DB">
        <w:rPr>
          <w:b/>
          <w:color w:val="000000"/>
          <w:spacing w:val="-4"/>
        </w:rPr>
        <w:br/>
        <w:t>Оценка:</w:t>
      </w:r>
      <w:r w:rsidRPr="002F12DB">
        <w:rPr>
          <w:b/>
          <w:color w:val="000000"/>
          <w:spacing w:val="-4"/>
        </w:rPr>
        <w:tab/>
        <w:t>- за правильное оказание помощи - 10 баллов,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2131"/>
        <w:rPr>
          <w:b/>
        </w:rPr>
      </w:pPr>
      <w:r w:rsidRPr="002F12DB">
        <w:rPr>
          <w:b/>
          <w:color w:val="000000"/>
          <w:spacing w:val="-3"/>
        </w:rPr>
        <w:t>- за выполнение с ошибками - 5 баллов,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13" w:right="4493" w:firstLine="1411"/>
        <w:rPr>
          <w:b/>
        </w:rPr>
      </w:pPr>
      <w:r w:rsidRPr="002F12DB">
        <w:rPr>
          <w:b/>
          <w:color w:val="000000"/>
          <w:spacing w:val="-3"/>
        </w:rPr>
        <w:t>- неправильное выполнение - 0 баллов. Контрольное время - 15 мин, Максимальная оценка - 10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jc w:val="center"/>
        <w:rPr>
          <w:b/>
        </w:rPr>
      </w:pPr>
      <w:r w:rsidRPr="002F12DB">
        <w:rPr>
          <w:b/>
          <w:color w:val="000000"/>
          <w:spacing w:val="-14"/>
          <w:u w:val="single"/>
          <w:lang w:val="en-US"/>
        </w:rPr>
        <w:t>II</w:t>
      </w:r>
      <w:r w:rsidRPr="002F12DB">
        <w:rPr>
          <w:b/>
          <w:color w:val="000000"/>
          <w:spacing w:val="-14"/>
          <w:u w:val="single"/>
        </w:rPr>
        <w:t>. Туристские навыки.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60" w:right="1498"/>
        <w:rPr>
          <w:b/>
          <w:color w:val="000000"/>
          <w:spacing w:val="-4"/>
        </w:rPr>
      </w:pPr>
      <w:r w:rsidRPr="002F12DB">
        <w:rPr>
          <w:b/>
          <w:color w:val="000000"/>
          <w:spacing w:val="-4"/>
        </w:rPr>
        <w:t xml:space="preserve">3.Предстартовая проверка.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right="36"/>
        <w:rPr>
          <w:b/>
        </w:rPr>
      </w:pPr>
      <w:r w:rsidRPr="002F12DB">
        <w:rPr>
          <w:b/>
          <w:color w:val="000000"/>
          <w:spacing w:val="-4"/>
        </w:rPr>
        <w:t>Капитан отвечает на вопрос о действиях команды в аварийной ситуации. Оценка до 4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36"/>
        <w:rPr>
          <w:b/>
          <w:color w:val="000000"/>
          <w:spacing w:val="-4"/>
        </w:rPr>
      </w:pPr>
      <w:r w:rsidRPr="002F12DB">
        <w:rPr>
          <w:b/>
          <w:color w:val="000000"/>
          <w:spacing w:val="-4"/>
        </w:rPr>
        <w:t xml:space="preserve">Участник (по жребию) отвечает на вопрос о границах полигона.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36"/>
        <w:rPr>
          <w:b/>
        </w:rPr>
      </w:pPr>
      <w:r w:rsidRPr="002F12DB">
        <w:rPr>
          <w:b/>
          <w:color w:val="000000"/>
          <w:spacing w:val="-5"/>
        </w:rPr>
        <w:t xml:space="preserve">Оценка до 4 баллов. </w:t>
      </w:r>
      <w:r w:rsidRPr="002F12DB">
        <w:rPr>
          <w:b/>
          <w:color w:val="000000"/>
          <w:spacing w:val="-6"/>
        </w:rPr>
        <w:t>Проверяется: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  <w:color w:val="000000"/>
          <w:spacing w:val="-13"/>
        </w:rPr>
      </w:pPr>
      <w:r w:rsidRPr="002F12DB">
        <w:rPr>
          <w:b/>
          <w:color w:val="000000"/>
          <w:spacing w:val="-13"/>
        </w:rPr>
        <w:t xml:space="preserve">- личное снаряжение одного участника (по жребию).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13"/>
        </w:rPr>
        <w:t>Оценка до 3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14"/>
        </w:rPr>
        <w:t>- медицинская аптечка до 3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5"/>
        </w:rPr>
        <w:t xml:space="preserve">- </w:t>
      </w:r>
      <w:proofErr w:type="spellStart"/>
      <w:r w:rsidRPr="002F12DB">
        <w:rPr>
          <w:b/>
          <w:color w:val="000000"/>
          <w:spacing w:val="-5"/>
        </w:rPr>
        <w:t>ремнабор</w:t>
      </w:r>
      <w:proofErr w:type="spellEnd"/>
      <w:r w:rsidRPr="002F12DB">
        <w:rPr>
          <w:b/>
          <w:color w:val="000000"/>
          <w:spacing w:val="-5"/>
        </w:rPr>
        <w:t xml:space="preserve"> до 3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4"/>
        </w:rPr>
        <w:t>- групповое снаряжение до 3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13" w:right="1123"/>
        <w:rPr>
          <w:b/>
        </w:rPr>
      </w:pPr>
      <w:r w:rsidRPr="002F12DB">
        <w:rPr>
          <w:b/>
          <w:color w:val="000000"/>
          <w:spacing w:val="-4"/>
        </w:rPr>
        <w:t xml:space="preserve">За каждый отсутствующий предмет снимается 1 балл, но не более 3 баллов по каждому списку. За каждую минуту опоздания в зону предстартовой проверки с команды снимается 1 балл. </w:t>
      </w:r>
      <w:r w:rsidRPr="002F12DB">
        <w:rPr>
          <w:b/>
          <w:color w:val="000000"/>
          <w:spacing w:val="-3"/>
        </w:rPr>
        <w:t>Максимальная оценка - 20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rPr>
          <w:b/>
        </w:rPr>
      </w:pPr>
      <w:r w:rsidRPr="002F12DB">
        <w:rPr>
          <w:b/>
          <w:color w:val="000000"/>
          <w:spacing w:val="-4"/>
        </w:rPr>
        <w:t>4. БИВУАК.  Палатка проверяется по позициям: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3"/>
        </w:rPr>
        <w:t>- качество натяжения скатов крыши (нет морщин) - 1 балл,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3"/>
        </w:rPr>
        <w:t>- вертикальность установки палатки (передние и задние стенки вертикальны) - 1 балл,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4"/>
        </w:rPr>
        <w:t>- элементы шнурования входа (палатка полностью закрывается) -1 балл,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58" w:right="4867"/>
        <w:rPr>
          <w:b/>
        </w:rPr>
      </w:pPr>
      <w:r w:rsidRPr="002F12DB">
        <w:rPr>
          <w:b/>
          <w:color w:val="000000"/>
          <w:spacing w:val="-3"/>
        </w:rPr>
        <w:lastRenderedPageBreak/>
        <w:t xml:space="preserve">- внешний вид - 1 балл. </w:t>
      </w:r>
      <w:r w:rsidRPr="002F12DB">
        <w:rPr>
          <w:b/>
          <w:color w:val="000000"/>
          <w:spacing w:val="-4"/>
        </w:rPr>
        <w:t>Кострище и костровое снаряжение проверяется по позициям: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4"/>
        </w:rPr>
        <w:t>- место расположения кострища (правильно выбрано по отношению палаток, зеленых насаждений и т.д.) - 1 балл,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1"/>
        </w:rPr>
        <w:t xml:space="preserve">- </w:t>
      </w:r>
      <w:proofErr w:type="spellStart"/>
      <w:r w:rsidRPr="002F12DB">
        <w:rPr>
          <w:b/>
          <w:color w:val="000000"/>
          <w:spacing w:val="-1"/>
        </w:rPr>
        <w:t>окопка</w:t>
      </w:r>
      <w:proofErr w:type="spellEnd"/>
      <w:r w:rsidRPr="002F12DB">
        <w:rPr>
          <w:b/>
          <w:color w:val="000000"/>
          <w:spacing w:val="-1"/>
        </w:rPr>
        <w:t xml:space="preserve"> кострища- 1 балл,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3"/>
        </w:rPr>
        <w:t>- крепление топоров, чехлы - 1 балл,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12"/>
        </w:rPr>
        <w:t>Кипячение воды в контрольное время 1 час - 4 балла. Максимальная оценка - 12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60"/>
        <w:rPr>
          <w:b/>
          <w:color w:val="000000"/>
          <w:spacing w:val="-4"/>
        </w:rPr>
      </w:pPr>
      <w:r w:rsidRPr="002F12DB">
        <w:rPr>
          <w:b/>
          <w:color w:val="000000"/>
          <w:spacing w:val="-4"/>
        </w:rPr>
        <w:t>5.Определение расстояний по карте.</w:t>
      </w:r>
    </w:p>
    <w:p w:rsidR="003A6676" w:rsidRPr="002F12DB" w:rsidRDefault="003A6676" w:rsidP="003A6676">
      <w:pPr>
        <w:shd w:val="clear" w:color="auto" w:fill="FFFFFF"/>
        <w:spacing w:after="0" w:line="240" w:lineRule="auto"/>
        <w:rPr>
          <w:b/>
        </w:rPr>
      </w:pPr>
      <w:r w:rsidRPr="002F12DB">
        <w:rPr>
          <w:b/>
          <w:color w:val="000000"/>
          <w:spacing w:val="-4"/>
        </w:rPr>
        <w:t xml:space="preserve"> Снаряжение: линейка, компас.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4"/>
        </w:rPr>
        <w:t>Действия команды: измерить и вычислить расстояние по карте с заданным масштабом. Результат записать в ЗМК.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3"/>
        </w:rPr>
        <w:t>Оценка: при ошибке 5% - 3 балла, 10% - 2 балла, 15% - 1 балл, Более 15% - 0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rPr>
          <w:b/>
        </w:rPr>
      </w:pPr>
      <w:r w:rsidRPr="002F12DB">
        <w:rPr>
          <w:b/>
          <w:color w:val="000000"/>
          <w:spacing w:val="-4"/>
        </w:rPr>
        <w:t>Максимальная оценка - 3 балла.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60"/>
        <w:rPr>
          <w:b/>
          <w:color w:val="000000"/>
          <w:spacing w:val="-14"/>
        </w:rPr>
      </w:pPr>
      <w:r w:rsidRPr="002F12DB">
        <w:rPr>
          <w:b/>
          <w:color w:val="000000"/>
          <w:spacing w:val="-14"/>
        </w:rPr>
        <w:t xml:space="preserve">6.Определение азимута на ориентир. </w:t>
      </w:r>
    </w:p>
    <w:p w:rsidR="003A6676" w:rsidRPr="002F12DB" w:rsidRDefault="003A6676" w:rsidP="003A6676">
      <w:pPr>
        <w:shd w:val="clear" w:color="auto" w:fill="FFFFFF"/>
        <w:spacing w:after="0" w:line="240" w:lineRule="auto"/>
        <w:rPr>
          <w:b/>
        </w:rPr>
      </w:pPr>
      <w:r w:rsidRPr="002F12DB">
        <w:rPr>
          <w:b/>
          <w:color w:val="000000"/>
          <w:spacing w:val="-14"/>
        </w:rPr>
        <w:t>Снаряжение: компас.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rPr>
          <w:b/>
        </w:rPr>
      </w:pPr>
      <w:r w:rsidRPr="002F12DB">
        <w:rPr>
          <w:b/>
          <w:color w:val="000000"/>
          <w:spacing w:val="-4"/>
        </w:rPr>
        <w:t>Действия команды определяет азимут на заданный ориентир и записывает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</w:rPr>
        <w:t>Оценка: при ошибке 5°-3 балла, 10°-2 балла, 15°- 1 балл, Более 15°-0 баллов. Максимальная оценка - 3 балла.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rPr>
          <w:b/>
        </w:rPr>
      </w:pPr>
      <w:r w:rsidRPr="002F12DB">
        <w:rPr>
          <w:b/>
          <w:color w:val="000000"/>
          <w:spacing w:val="-4"/>
        </w:rPr>
        <w:t xml:space="preserve"> 7. Определение ориентира по заданному азимуту. Снаряжение: компас.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20" w:right="1872" w:hanging="713"/>
        <w:rPr>
          <w:b/>
        </w:rPr>
      </w:pPr>
      <w:r w:rsidRPr="002F12DB">
        <w:rPr>
          <w:b/>
          <w:color w:val="000000"/>
          <w:spacing w:val="-4"/>
        </w:rPr>
        <w:t xml:space="preserve">Действия команды: по заданному азимуту определяет ориентир и записывает его номер в ЗМК. </w:t>
      </w:r>
      <w:r w:rsidRPr="002F12DB">
        <w:rPr>
          <w:b/>
          <w:color w:val="000000"/>
          <w:spacing w:val="-2"/>
        </w:rPr>
        <w:t>Оценка: (</w:t>
      </w:r>
      <w:proofErr w:type="gramStart"/>
      <w:r w:rsidRPr="002F12DB">
        <w:rPr>
          <w:b/>
          <w:color w:val="000000"/>
          <w:spacing w:val="-2"/>
        </w:rPr>
        <w:t>см</w:t>
      </w:r>
      <w:proofErr w:type="gramEnd"/>
      <w:r w:rsidRPr="002F12DB">
        <w:rPr>
          <w:b/>
          <w:color w:val="000000"/>
          <w:spacing w:val="-2"/>
        </w:rPr>
        <w:t>. п.6) Максимальная оценка - 3 балла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rPr>
          <w:b/>
        </w:rPr>
      </w:pPr>
      <w:r w:rsidRPr="002F12DB">
        <w:rPr>
          <w:b/>
          <w:color w:val="000000"/>
          <w:spacing w:val="-4"/>
        </w:rPr>
        <w:t>8. Определение азимута по карте. Снаряжение: компас.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20" w:right="1498" w:hanging="713"/>
        <w:rPr>
          <w:b/>
        </w:rPr>
      </w:pPr>
      <w:r w:rsidRPr="002F12DB">
        <w:rPr>
          <w:b/>
          <w:color w:val="000000"/>
          <w:spacing w:val="-4"/>
        </w:rPr>
        <w:t xml:space="preserve">Действия команды: по заданному вектору на карте определить азимут и записать результат в ЗМК. </w:t>
      </w:r>
      <w:r w:rsidRPr="002F12DB">
        <w:rPr>
          <w:b/>
          <w:color w:val="000000"/>
          <w:spacing w:val="-3"/>
        </w:rPr>
        <w:t>Оценка: (</w:t>
      </w:r>
      <w:proofErr w:type="gramStart"/>
      <w:r w:rsidRPr="002F12DB">
        <w:rPr>
          <w:b/>
          <w:color w:val="000000"/>
          <w:spacing w:val="-3"/>
        </w:rPr>
        <w:t>см</w:t>
      </w:r>
      <w:proofErr w:type="gramEnd"/>
      <w:r w:rsidRPr="002F12DB">
        <w:rPr>
          <w:b/>
          <w:color w:val="000000"/>
          <w:spacing w:val="-3"/>
        </w:rPr>
        <w:t>. п.6.) Максимальная оценка - 3 балла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rPr>
          <w:b/>
        </w:rPr>
      </w:pPr>
      <w:r w:rsidRPr="002F12DB">
        <w:rPr>
          <w:b/>
          <w:color w:val="000000"/>
        </w:rPr>
        <w:t xml:space="preserve">9. Определение высоты дерева. Действия команды: определить высоту дерева, не производя его прямого замера. </w:t>
      </w:r>
      <w:r w:rsidRPr="002F12DB">
        <w:rPr>
          <w:b/>
          <w:color w:val="000000"/>
          <w:spacing w:val="-5"/>
        </w:rPr>
        <w:t>Результат записать в ЗМК.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13"/>
        <w:rPr>
          <w:b/>
        </w:rPr>
      </w:pPr>
      <w:r w:rsidRPr="002F12DB">
        <w:rPr>
          <w:b/>
          <w:color w:val="000000"/>
          <w:spacing w:val="-3"/>
        </w:rPr>
        <w:t>Оценка: при ошибке 10% - 3 балла,20% - 2 балла, 30% - 1 балл, Более 30% - 0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13"/>
        <w:rPr>
          <w:b/>
        </w:rPr>
      </w:pPr>
      <w:r w:rsidRPr="002F12DB">
        <w:rPr>
          <w:b/>
          <w:color w:val="000000"/>
          <w:spacing w:val="-3"/>
        </w:rPr>
        <w:t>Максимальная оценка - 3 балла.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374"/>
        <w:rPr>
          <w:b/>
        </w:rPr>
      </w:pPr>
      <w:r w:rsidRPr="002F12DB">
        <w:rPr>
          <w:b/>
          <w:color w:val="000000"/>
          <w:spacing w:val="-5"/>
        </w:rPr>
        <w:t>10. Определение расстояния до недоступного предмета.</w:t>
      </w:r>
      <w:r w:rsidRPr="002F12DB">
        <w:rPr>
          <w:b/>
          <w:color w:val="000000"/>
          <w:spacing w:val="-5"/>
          <w:u w:val="single"/>
        </w:rPr>
        <w:t xml:space="preserve"> </w:t>
      </w:r>
      <w:r w:rsidRPr="002F12DB">
        <w:rPr>
          <w:b/>
          <w:color w:val="000000"/>
          <w:spacing w:val="-4"/>
        </w:rPr>
        <w:t>Действия команды: не проводя прямого замера, определить расстояние до предмета. Результат записать в ЗМК.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20"/>
        <w:rPr>
          <w:b/>
        </w:rPr>
      </w:pPr>
      <w:r w:rsidRPr="002F12DB">
        <w:rPr>
          <w:b/>
          <w:color w:val="000000"/>
          <w:spacing w:val="-12"/>
        </w:rPr>
        <w:t>Оценка: (</w:t>
      </w:r>
      <w:proofErr w:type="gramStart"/>
      <w:r w:rsidRPr="002F12DB">
        <w:rPr>
          <w:b/>
          <w:color w:val="000000"/>
          <w:spacing w:val="-12"/>
        </w:rPr>
        <w:t>см</w:t>
      </w:r>
      <w:proofErr w:type="gramEnd"/>
      <w:r w:rsidRPr="002F12DB">
        <w:rPr>
          <w:b/>
          <w:color w:val="000000"/>
          <w:spacing w:val="-12"/>
        </w:rPr>
        <w:t>. п.9) Максимальная оценка - 3 балла.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 w:right="1872"/>
        <w:rPr>
          <w:b/>
          <w:color w:val="000000"/>
          <w:spacing w:val="-7"/>
        </w:rPr>
      </w:pPr>
      <w:r w:rsidRPr="002F12DB">
        <w:rPr>
          <w:b/>
          <w:color w:val="000000"/>
          <w:spacing w:val="-9"/>
        </w:rPr>
        <w:t xml:space="preserve">11. Определение </w:t>
      </w:r>
      <w:proofErr w:type="spellStart"/>
      <w:r w:rsidRPr="002F12DB">
        <w:rPr>
          <w:b/>
          <w:color w:val="000000"/>
          <w:spacing w:val="-9"/>
        </w:rPr>
        <w:t>топознаков</w:t>
      </w:r>
      <w:proofErr w:type="spellEnd"/>
      <w:r w:rsidRPr="002F12DB">
        <w:rPr>
          <w:b/>
          <w:color w:val="000000"/>
          <w:spacing w:val="-9"/>
        </w:rPr>
        <w:t xml:space="preserve">. Действия команды: записать номер знака и дать его расшифровку. </w:t>
      </w:r>
      <w:r w:rsidRPr="002F12DB">
        <w:rPr>
          <w:b/>
          <w:color w:val="000000"/>
          <w:spacing w:val="-8"/>
        </w:rPr>
        <w:t xml:space="preserve">Оценка: за полностью расшифрованный знак - 1 балл  </w:t>
      </w:r>
      <w:proofErr w:type="gramStart"/>
      <w:r w:rsidRPr="002F12DB">
        <w:rPr>
          <w:b/>
          <w:color w:val="000000"/>
          <w:spacing w:val="-8"/>
        </w:rPr>
        <w:t>за</w:t>
      </w:r>
      <w:proofErr w:type="gramEnd"/>
      <w:r w:rsidRPr="002F12DB">
        <w:rPr>
          <w:b/>
          <w:color w:val="000000"/>
          <w:spacing w:val="-8"/>
        </w:rPr>
        <w:t xml:space="preserve"> не полностью - 0,5 балла. </w:t>
      </w:r>
      <w:r w:rsidRPr="002F12DB">
        <w:rPr>
          <w:b/>
          <w:color w:val="000000"/>
          <w:spacing w:val="-7"/>
        </w:rPr>
        <w:t xml:space="preserve">Дано 3 знака.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 w:right="1872"/>
        <w:rPr>
          <w:b/>
        </w:rPr>
      </w:pPr>
      <w:r w:rsidRPr="002F12DB">
        <w:rPr>
          <w:b/>
          <w:color w:val="000000"/>
          <w:spacing w:val="-7"/>
        </w:rPr>
        <w:t>Максимальная оценка - 3 балла.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20" w:right="2246" w:hanging="691"/>
        <w:rPr>
          <w:b/>
          <w:color w:val="000000"/>
          <w:spacing w:val="-9"/>
        </w:rPr>
      </w:pPr>
      <w:r w:rsidRPr="002F12DB">
        <w:rPr>
          <w:b/>
          <w:iCs/>
          <w:color w:val="000000"/>
          <w:spacing w:val="-9"/>
        </w:rPr>
        <w:t>12</w:t>
      </w:r>
      <w:r w:rsidRPr="002F12DB">
        <w:rPr>
          <w:b/>
          <w:i/>
          <w:iCs/>
          <w:color w:val="000000"/>
          <w:spacing w:val="-9"/>
        </w:rPr>
        <w:t xml:space="preserve">. </w:t>
      </w:r>
      <w:r w:rsidRPr="002F12DB">
        <w:rPr>
          <w:b/>
          <w:color w:val="000000"/>
          <w:spacing w:val="-9"/>
        </w:rPr>
        <w:t xml:space="preserve">Вычерчивание </w:t>
      </w:r>
      <w:proofErr w:type="spellStart"/>
      <w:r w:rsidRPr="002F12DB">
        <w:rPr>
          <w:b/>
          <w:color w:val="000000"/>
          <w:spacing w:val="-9"/>
        </w:rPr>
        <w:t>топознаков</w:t>
      </w:r>
      <w:proofErr w:type="spellEnd"/>
      <w:r w:rsidRPr="002F12DB">
        <w:rPr>
          <w:b/>
          <w:color w:val="000000"/>
          <w:spacing w:val="-9"/>
        </w:rPr>
        <w:t xml:space="preserve">.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right="2246" w:firstLine="29"/>
        <w:rPr>
          <w:b/>
        </w:rPr>
      </w:pPr>
      <w:r w:rsidRPr="002F12DB">
        <w:rPr>
          <w:b/>
          <w:color w:val="000000"/>
          <w:spacing w:val="-9"/>
        </w:rPr>
        <w:t xml:space="preserve">Действия команды: по заданному названию вычертить знак. </w:t>
      </w:r>
      <w:r w:rsidRPr="002F12DB">
        <w:rPr>
          <w:b/>
          <w:color w:val="000000"/>
          <w:spacing w:val="-8"/>
        </w:rPr>
        <w:t xml:space="preserve">Оценка: за каждый правильно вычерченный знак - 1 балл. </w:t>
      </w:r>
      <w:r w:rsidRPr="002F12DB">
        <w:rPr>
          <w:b/>
          <w:color w:val="000000"/>
          <w:spacing w:val="-5"/>
        </w:rPr>
        <w:t>Дано - 3 знака. Максимальная оценка - 3 балла.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29"/>
        <w:rPr>
          <w:b/>
        </w:rPr>
      </w:pPr>
      <w:r w:rsidRPr="002F12DB">
        <w:rPr>
          <w:b/>
          <w:color w:val="000000"/>
          <w:spacing w:val="-10"/>
        </w:rPr>
        <w:t>13. Азимутальный маршрут. Снаряжение: компас.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8"/>
        </w:rPr>
        <w:t>Действия команды: получив задание (азимут, длина), команда организованно движется в заданном направлении. При выходе на разметку описывает № вешки, на которую вышла и двигается по судейской разметке к судье - финишеру. Оценка: при ошибке до 5% длины хода- 15 баллов, До 10% - 10 баллов, До 15% - 5 баллов, Более   15% - 0 баллов. Премия за прохождение дистанции в НВ - 10 баллов (при условии, если ошибка не превышает 10%).</w:t>
      </w:r>
    </w:p>
    <w:p w:rsidR="003A6676" w:rsidRPr="002F12DB" w:rsidRDefault="003A6676" w:rsidP="003A6676">
      <w:pPr>
        <w:shd w:val="clear" w:color="auto" w:fill="FFFFFF"/>
        <w:spacing w:after="0" w:line="240" w:lineRule="auto"/>
        <w:rPr>
          <w:b/>
        </w:rPr>
      </w:pPr>
      <w:r w:rsidRPr="002F12DB">
        <w:rPr>
          <w:b/>
          <w:color w:val="000000"/>
          <w:spacing w:val="-8"/>
        </w:rPr>
        <w:t>Максимальная оценка - 25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rPr>
          <w:b/>
        </w:rPr>
      </w:pPr>
      <w:r w:rsidRPr="002F12DB">
        <w:rPr>
          <w:b/>
          <w:color w:val="000000"/>
          <w:spacing w:val="-11"/>
        </w:rPr>
        <w:t>14. Маршрут по легенде. Снаряжение: компас, часы, описание маршрута (легенда).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1123"/>
        <w:rPr>
          <w:b/>
          <w:color w:val="000000"/>
          <w:spacing w:val="-9"/>
        </w:rPr>
      </w:pPr>
      <w:r w:rsidRPr="002F12DB">
        <w:rPr>
          <w:b/>
          <w:color w:val="000000"/>
          <w:spacing w:val="-9"/>
        </w:rPr>
        <w:t>Действия команды: пользуясь описанием (легендой), выдерживает маршрут</w:t>
      </w:r>
      <w:proofErr w:type="gramStart"/>
      <w:r w:rsidRPr="002F12DB">
        <w:rPr>
          <w:b/>
          <w:color w:val="000000"/>
          <w:spacing w:val="-9"/>
        </w:rPr>
        <w:t xml:space="preserve"> ,</w:t>
      </w:r>
      <w:proofErr w:type="gramEnd"/>
      <w:r w:rsidRPr="002F12DB">
        <w:rPr>
          <w:b/>
          <w:color w:val="000000"/>
          <w:spacing w:val="-9"/>
        </w:rPr>
        <w:t xml:space="preserve"> делая отметки на КП в ЗМК. 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 w:right="1123"/>
        <w:rPr>
          <w:b/>
          <w:color w:val="000000"/>
          <w:spacing w:val="-7"/>
        </w:rPr>
      </w:pPr>
      <w:r w:rsidRPr="002F12DB">
        <w:rPr>
          <w:b/>
          <w:color w:val="000000"/>
          <w:spacing w:val="-7"/>
        </w:rPr>
        <w:t>Оценка (</w:t>
      </w:r>
      <w:proofErr w:type="gramStart"/>
      <w:r w:rsidRPr="002F12DB">
        <w:rPr>
          <w:b/>
          <w:color w:val="000000"/>
          <w:spacing w:val="-7"/>
        </w:rPr>
        <w:t>см</w:t>
      </w:r>
      <w:proofErr w:type="gramEnd"/>
      <w:r w:rsidRPr="002F12DB">
        <w:rPr>
          <w:b/>
          <w:color w:val="000000"/>
          <w:spacing w:val="-7"/>
        </w:rPr>
        <w:t xml:space="preserve">. п.14)  Премия (см. п.14) </w:t>
      </w:r>
    </w:p>
    <w:p w:rsidR="003A6676" w:rsidRPr="002F12DB" w:rsidRDefault="003A6676" w:rsidP="003A6676">
      <w:pPr>
        <w:shd w:val="clear" w:color="auto" w:fill="FFFFFF"/>
        <w:tabs>
          <w:tab w:val="left" w:pos="9072"/>
        </w:tabs>
        <w:spacing w:after="0" w:line="240" w:lineRule="auto"/>
        <w:ind w:left="7" w:right="36"/>
        <w:rPr>
          <w:b/>
        </w:rPr>
      </w:pPr>
      <w:r w:rsidRPr="002F12DB">
        <w:rPr>
          <w:b/>
          <w:color w:val="000000"/>
          <w:spacing w:val="-8"/>
        </w:rPr>
        <w:t xml:space="preserve">Максимальная оценка - 50 баллов. </w:t>
      </w:r>
      <w:r w:rsidRPr="002F12DB">
        <w:rPr>
          <w:b/>
          <w:color w:val="000000"/>
          <w:spacing w:val="-6"/>
        </w:rPr>
        <w:t xml:space="preserve">Примечания: а/премия по пунктам: 14, 15,16, 18  для: </w:t>
      </w:r>
      <w:r w:rsidRPr="002F12DB">
        <w:rPr>
          <w:b/>
          <w:color w:val="000000"/>
          <w:spacing w:val="-8"/>
        </w:rPr>
        <w:t xml:space="preserve"> областных слетов Кл. «А» младшая группа - 10 баллов,</w:t>
      </w:r>
      <w:r w:rsidRPr="002F12DB">
        <w:rPr>
          <w:b/>
          <w:color w:val="000000"/>
          <w:spacing w:val="-8"/>
        </w:rPr>
        <w:br/>
        <w:t xml:space="preserve">    </w:t>
      </w:r>
      <w:r w:rsidRPr="002F12DB">
        <w:rPr>
          <w:b/>
          <w:color w:val="000000"/>
          <w:spacing w:val="-15"/>
        </w:rPr>
        <w:t>Кл. «Б» - 10 баллов,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8"/>
        </w:rPr>
        <w:t>- районных слетов Кл. «А» 2 раза по 20 баллов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rPr>
          <w:b/>
        </w:rPr>
      </w:pPr>
      <w:r w:rsidRPr="002F12DB">
        <w:rPr>
          <w:b/>
          <w:color w:val="000000"/>
          <w:spacing w:val="-8"/>
        </w:rPr>
        <w:lastRenderedPageBreak/>
        <w:t>- районных слетов Кл. «Б» - на весь маршрут - 30 баллов.</w:t>
      </w:r>
    </w:p>
    <w:p w:rsidR="003A6676" w:rsidRPr="002F12DB" w:rsidRDefault="003A6676" w:rsidP="003A6676">
      <w:pPr>
        <w:shd w:val="clear" w:color="auto" w:fill="FFFFFF"/>
        <w:spacing w:after="0" w:line="240" w:lineRule="auto"/>
        <w:jc w:val="center"/>
        <w:rPr>
          <w:b/>
        </w:rPr>
      </w:pPr>
      <w:r w:rsidRPr="002F12DB">
        <w:rPr>
          <w:b/>
          <w:color w:val="000000"/>
          <w:spacing w:val="-10"/>
          <w:u w:val="single"/>
        </w:rPr>
        <w:t>СПИСОК Обязательного группового снаряжения</w:t>
      </w:r>
    </w:p>
    <w:p w:rsidR="003A6676" w:rsidRPr="002F12DB" w:rsidRDefault="003A6676" w:rsidP="003A6676">
      <w:pPr>
        <w:shd w:val="clear" w:color="auto" w:fill="FFFFFF"/>
        <w:tabs>
          <w:tab w:val="left" w:pos="5796"/>
        </w:tabs>
        <w:spacing w:after="0" w:line="240" w:lineRule="auto"/>
        <w:ind w:left="389"/>
        <w:rPr>
          <w:b/>
        </w:rPr>
      </w:pPr>
      <w:r w:rsidRPr="002F12DB">
        <w:rPr>
          <w:b/>
          <w:color w:val="000000"/>
        </w:rPr>
        <w:t>1. Палатки - кол-во - для размещения всех</w:t>
      </w:r>
      <w:r w:rsidRPr="002F12DB">
        <w:rPr>
          <w:b/>
          <w:color w:val="000000"/>
        </w:rPr>
        <w:tab/>
        <w:t xml:space="preserve">7.    Фляги   - 2 </w:t>
      </w:r>
      <w:proofErr w:type="spellStart"/>
      <w:proofErr w:type="gramStart"/>
      <w:r w:rsidRPr="002F12DB">
        <w:rPr>
          <w:b/>
          <w:color w:val="000000"/>
        </w:rPr>
        <w:t>шт</w:t>
      </w:r>
      <w:proofErr w:type="spellEnd"/>
      <w:proofErr w:type="gramEnd"/>
      <w:r w:rsidRPr="002F12DB">
        <w:rPr>
          <w:b/>
          <w:color w:val="000000"/>
        </w:rPr>
        <w:t>,</w:t>
      </w:r>
    </w:p>
    <w:p w:rsidR="003A6676" w:rsidRPr="002F12DB" w:rsidRDefault="003A6676" w:rsidP="003A6676">
      <w:pPr>
        <w:shd w:val="clear" w:color="auto" w:fill="FFFFFF"/>
        <w:tabs>
          <w:tab w:val="left" w:pos="5803"/>
        </w:tabs>
        <w:spacing w:after="0" w:line="240" w:lineRule="auto"/>
        <w:rPr>
          <w:b/>
        </w:rPr>
      </w:pPr>
      <w:r w:rsidRPr="002F12DB">
        <w:rPr>
          <w:b/>
          <w:color w:val="000000"/>
          <w:spacing w:val="-7"/>
        </w:rPr>
        <w:t>участников команды,</w:t>
      </w:r>
      <w:r w:rsidRPr="002F12DB">
        <w:rPr>
          <w:b/>
          <w:color w:val="000000"/>
          <w:spacing w:val="-7"/>
        </w:rPr>
        <w:tab/>
        <w:t xml:space="preserve">8. Цветные карандаши- 1 </w:t>
      </w:r>
    </w:p>
    <w:p w:rsidR="003A6676" w:rsidRPr="002F12DB" w:rsidRDefault="003A6676" w:rsidP="003A6676">
      <w:pPr>
        <w:shd w:val="clear" w:color="auto" w:fill="FFFFFF"/>
        <w:tabs>
          <w:tab w:val="left" w:pos="5803"/>
        </w:tabs>
        <w:spacing w:after="0" w:line="240" w:lineRule="auto"/>
        <w:ind w:left="367"/>
        <w:jc w:val="center"/>
        <w:rPr>
          <w:b/>
        </w:rPr>
      </w:pPr>
      <w:r w:rsidRPr="002F12DB">
        <w:rPr>
          <w:b/>
          <w:color w:val="000000"/>
          <w:spacing w:val="-6"/>
        </w:rPr>
        <w:t xml:space="preserve">2.Варочные ведра (котлы) - 2 </w:t>
      </w:r>
      <w:proofErr w:type="spellStart"/>
      <w:proofErr w:type="gramStart"/>
      <w:r w:rsidRPr="002F12DB">
        <w:rPr>
          <w:b/>
          <w:color w:val="000000"/>
          <w:spacing w:val="-6"/>
        </w:rPr>
        <w:t>шт</w:t>
      </w:r>
      <w:proofErr w:type="spellEnd"/>
      <w:proofErr w:type="gramEnd"/>
      <w:r w:rsidRPr="002F12DB">
        <w:rPr>
          <w:b/>
          <w:color w:val="000000"/>
          <w:spacing w:val="-6"/>
        </w:rPr>
        <w:t>,                                                     9 . Надувные матрацы (коврики</w:t>
      </w:r>
    </w:p>
    <w:p w:rsidR="003A6676" w:rsidRPr="002F12DB" w:rsidRDefault="003A6676" w:rsidP="003A6676">
      <w:pPr>
        <w:shd w:val="clear" w:color="auto" w:fill="FFFFFF"/>
        <w:tabs>
          <w:tab w:val="left" w:pos="2844"/>
        </w:tabs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5"/>
        </w:rPr>
        <w:t>3. Топоры</w:t>
      </w:r>
      <w:r w:rsidRPr="002F12DB">
        <w:rPr>
          <w:b/>
          <w:color w:val="000000"/>
          <w:spacing w:val="14"/>
        </w:rPr>
        <w:t>-2шт,</w:t>
      </w:r>
      <w:r w:rsidRPr="002F12DB">
        <w:rPr>
          <w:b/>
          <w:color w:val="000000"/>
        </w:rPr>
        <w:t xml:space="preserve">                                                      </w:t>
      </w:r>
    </w:p>
    <w:p w:rsidR="003A6676" w:rsidRPr="002F12DB" w:rsidRDefault="003A6676" w:rsidP="003A6676">
      <w:pPr>
        <w:shd w:val="clear" w:color="auto" w:fill="FFFFFF"/>
        <w:tabs>
          <w:tab w:val="left" w:pos="5818"/>
        </w:tabs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7"/>
        </w:rPr>
        <w:t xml:space="preserve">4. </w:t>
      </w:r>
      <w:proofErr w:type="spellStart"/>
      <w:r w:rsidRPr="002F12DB">
        <w:rPr>
          <w:b/>
          <w:color w:val="000000"/>
          <w:spacing w:val="-7"/>
        </w:rPr>
        <w:t>Медаптечки</w:t>
      </w:r>
      <w:proofErr w:type="spellEnd"/>
      <w:r w:rsidRPr="002F12DB">
        <w:rPr>
          <w:b/>
          <w:color w:val="000000"/>
          <w:spacing w:val="-7"/>
        </w:rPr>
        <w:t xml:space="preserve"> - (комплект, </w:t>
      </w:r>
      <w:proofErr w:type="gramStart"/>
      <w:r w:rsidRPr="002F12DB">
        <w:rPr>
          <w:b/>
          <w:color w:val="000000"/>
          <w:spacing w:val="-7"/>
        </w:rPr>
        <w:t>см</w:t>
      </w:r>
      <w:proofErr w:type="gramEnd"/>
      <w:r w:rsidRPr="002F12DB">
        <w:rPr>
          <w:b/>
          <w:color w:val="000000"/>
          <w:spacing w:val="-7"/>
        </w:rPr>
        <w:t>. список)</w:t>
      </w:r>
      <w:r w:rsidRPr="002F12DB">
        <w:rPr>
          <w:b/>
          <w:color w:val="000000"/>
          <w:spacing w:val="-7"/>
        </w:rPr>
        <w:tab/>
        <w:t>10. Стойки для костра - 1 комплект,</w:t>
      </w:r>
    </w:p>
    <w:p w:rsidR="003A6676" w:rsidRPr="002F12DB" w:rsidRDefault="003A6676" w:rsidP="003A6676">
      <w:pPr>
        <w:shd w:val="clear" w:color="auto" w:fill="FFFFFF"/>
        <w:tabs>
          <w:tab w:val="left" w:pos="5818"/>
        </w:tabs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7"/>
        </w:rPr>
        <w:t xml:space="preserve">5.Ремнабор - (комплект, </w:t>
      </w:r>
      <w:proofErr w:type="gramStart"/>
      <w:r w:rsidRPr="002F12DB">
        <w:rPr>
          <w:b/>
          <w:color w:val="000000"/>
          <w:spacing w:val="-7"/>
        </w:rPr>
        <w:t>см</w:t>
      </w:r>
      <w:proofErr w:type="gramEnd"/>
      <w:r w:rsidRPr="002F12DB">
        <w:rPr>
          <w:b/>
          <w:color w:val="000000"/>
          <w:spacing w:val="-7"/>
        </w:rPr>
        <w:t>. список)                                                      11. Продукты питания - на время слета.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6"/>
        </w:rPr>
        <w:t xml:space="preserve">6.   Фонари - 2 </w:t>
      </w:r>
      <w:proofErr w:type="spellStart"/>
      <w:proofErr w:type="gramStart"/>
      <w:r w:rsidRPr="002F12DB">
        <w:rPr>
          <w:b/>
          <w:color w:val="000000"/>
          <w:spacing w:val="-6"/>
        </w:rPr>
        <w:t>шт</w:t>
      </w:r>
      <w:proofErr w:type="spellEnd"/>
      <w:proofErr w:type="gramEnd"/>
      <w:r w:rsidRPr="002F12DB">
        <w:rPr>
          <w:b/>
          <w:color w:val="000000"/>
          <w:spacing w:val="-6"/>
        </w:rPr>
        <w:t>,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jc w:val="center"/>
        <w:rPr>
          <w:b/>
        </w:rPr>
      </w:pPr>
      <w:r w:rsidRPr="002F12DB">
        <w:rPr>
          <w:b/>
          <w:color w:val="000000"/>
          <w:spacing w:val="-14"/>
          <w:u w:val="single"/>
        </w:rPr>
        <w:t>СПИСОК  РЕМНАБОРА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22"/>
        <w:rPr>
          <w:b/>
        </w:rPr>
      </w:pPr>
      <w:r w:rsidRPr="002F12DB">
        <w:rPr>
          <w:b/>
          <w:color w:val="000000"/>
          <w:spacing w:val="-6"/>
        </w:rPr>
        <w:t xml:space="preserve">Плоскогубцы, шило, иглы швейные - 5, проволока медная - 2м, нитки (набор), тесьма резиновая </w:t>
      </w:r>
      <w:smartTag w:uri="urn:schemas-microsoft-com:office:smarttags" w:element="metricconverter">
        <w:smartTagPr>
          <w:attr w:name="ProductID" w:val="1,5 м"/>
        </w:smartTagPr>
        <w:r w:rsidRPr="002F12DB">
          <w:rPr>
            <w:b/>
            <w:color w:val="000000"/>
            <w:spacing w:val="-6"/>
          </w:rPr>
          <w:t>1,5 м</w:t>
        </w:r>
      </w:smartTag>
      <w:r w:rsidRPr="002F12DB">
        <w:rPr>
          <w:b/>
          <w:color w:val="000000"/>
          <w:spacing w:val="-6"/>
        </w:rPr>
        <w:t xml:space="preserve">, ножницы - 1 </w:t>
      </w:r>
      <w:proofErr w:type="spellStart"/>
      <w:proofErr w:type="gramStart"/>
      <w:r w:rsidRPr="002F12DB">
        <w:rPr>
          <w:b/>
          <w:color w:val="000000"/>
          <w:spacing w:val="-8"/>
        </w:rPr>
        <w:t>шт</w:t>
      </w:r>
      <w:proofErr w:type="spellEnd"/>
      <w:proofErr w:type="gramEnd"/>
      <w:r w:rsidRPr="002F12DB">
        <w:rPr>
          <w:b/>
          <w:color w:val="000000"/>
          <w:spacing w:val="-8"/>
        </w:rPr>
        <w:t xml:space="preserve">, </w:t>
      </w:r>
      <w:proofErr w:type="spellStart"/>
      <w:r w:rsidRPr="002F12DB">
        <w:rPr>
          <w:b/>
          <w:color w:val="000000"/>
          <w:spacing w:val="-8"/>
        </w:rPr>
        <w:t>изолента</w:t>
      </w:r>
      <w:proofErr w:type="spellEnd"/>
      <w:r w:rsidRPr="002F12DB">
        <w:rPr>
          <w:b/>
          <w:color w:val="000000"/>
          <w:spacing w:val="-8"/>
        </w:rPr>
        <w:t xml:space="preserve"> (катушка), клей универсальный - 1 тюбик, булавки - 10 </w:t>
      </w:r>
      <w:proofErr w:type="spellStart"/>
      <w:r w:rsidRPr="002F12DB">
        <w:rPr>
          <w:b/>
          <w:color w:val="000000"/>
          <w:spacing w:val="-8"/>
        </w:rPr>
        <w:t>шт</w:t>
      </w:r>
      <w:proofErr w:type="spellEnd"/>
      <w:r w:rsidRPr="002F12DB">
        <w:rPr>
          <w:b/>
          <w:color w:val="000000"/>
          <w:spacing w:val="-8"/>
        </w:rPr>
        <w:t>, свечи, набор заплаток.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jc w:val="center"/>
        <w:rPr>
          <w:b/>
        </w:rPr>
      </w:pPr>
      <w:r w:rsidRPr="002F12DB">
        <w:rPr>
          <w:b/>
          <w:color w:val="000000"/>
          <w:spacing w:val="-9"/>
          <w:u w:val="single"/>
        </w:rPr>
        <w:t>Состав походной аптечки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rPr>
          <w:b/>
        </w:rPr>
      </w:pPr>
      <w:r w:rsidRPr="002F12DB">
        <w:rPr>
          <w:b/>
          <w:color w:val="000000"/>
          <w:spacing w:val="-7"/>
        </w:rPr>
        <w:t xml:space="preserve">1.Бинты стерильные - (узкие, широкие 3-4 </w:t>
      </w:r>
      <w:proofErr w:type="spellStart"/>
      <w:proofErr w:type="gramStart"/>
      <w:r w:rsidRPr="002F12DB">
        <w:rPr>
          <w:b/>
          <w:color w:val="000000"/>
          <w:spacing w:val="-7"/>
        </w:rPr>
        <w:t>шт</w:t>
      </w:r>
      <w:proofErr w:type="spellEnd"/>
      <w:proofErr w:type="gramEnd"/>
      <w:r w:rsidRPr="002F12DB">
        <w:rPr>
          <w:b/>
          <w:color w:val="000000"/>
          <w:spacing w:val="-7"/>
        </w:rPr>
        <w:t>),                                          10. Валериановые капли - 1 флакон,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rPr>
          <w:b/>
        </w:rPr>
      </w:pPr>
      <w:r w:rsidRPr="002F12DB">
        <w:rPr>
          <w:b/>
          <w:color w:val="000000"/>
          <w:spacing w:val="-5"/>
        </w:rPr>
        <w:t xml:space="preserve">2.Жгут резиновый - 1 </w:t>
      </w:r>
      <w:proofErr w:type="spellStart"/>
      <w:proofErr w:type="gramStart"/>
      <w:r w:rsidRPr="002F12DB">
        <w:rPr>
          <w:b/>
          <w:color w:val="000000"/>
          <w:spacing w:val="-5"/>
        </w:rPr>
        <w:t>шт</w:t>
      </w:r>
      <w:proofErr w:type="spellEnd"/>
      <w:proofErr w:type="gramEnd"/>
      <w:r w:rsidRPr="002F12DB">
        <w:rPr>
          <w:b/>
          <w:color w:val="000000"/>
          <w:spacing w:val="-5"/>
        </w:rPr>
        <w:t xml:space="preserve">,                                                                              11. </w:t>
      </w:r>
      <w:proofErr w:type="spellStart"/>
      <w:r w:rsidRPr="002F12DB">
        <w:rPr>
          <w:b/>
          <w:color w:val="000000"/>
          <w:spacing w:val="-5"/>
        </w:rPr>
        <w:t>Валокардин</w:t>
      </w:r>
      <w:proofErr w:type="spellEnd"/>
      <w:r w:rsidRPr="002F12DB">
        <w:rPr>
          <w:b/>
          <w:color w:val="000000"/>
          <w:spacing w:val="-5"/>
        </w:rPr>
        <w:t xml:space="preserve"> (</w:t>
      </w:r>
      <w:proofErr w:type="spellStart"/>
      <w:r w:rsidRPr="002F12DB">
        <w:rPr>
          <w:b/>
          <w:color w:val="000000"/>
          <w:spacing w:val="-5"/>
        </w:rPr>
        <w:t>корвалол</w:t>
      </w:r>
      <w:proofErr w:type="spellEnd"/>
      <w:r w:rsidRPr="002F12DB">
        <w:rPr>
          <w:b/>
          <w:color w:val="000000"/>
          <w:spacing w:val="-5"/>
        </w:rPr>
        <w:t>, кордиамин) -</w:t>
      </w:r>
    </w:p>
    <w:p w:rsidR="003A6676" w:rsidRPr="002F12DB" w:rsidRDefault="003A6676" w:rsidP="003A6676">
      <w:pPr>
        <w:shd w:val="clear" w:color="auto" w:fill="FFFFFF"/>
        <w:tabs>
          <w:tab w:val="left" w:pos="6163"/>
        </w:tabs>
        <w:spacing w:after="0" w:line="240" w:lineRule="auto"/>
        <w:rPr>
          <w:b/>
        </w:rPr>
      </w:pPr>
      <w:r w:rsidRPr="002F12DB">
        <w:rPr>
          <w:b/>
          <w:color w:val="000000"/>
          <w:spacing w:val="-8"/>
        </w:rPr>
        <w:t xml:space="preserve">3. Ножницы - 1 </w:t>
      </w:r>
      <w:proofErr w:type="spellStart"/>
      <w:proofErr w:type="gramStart"/>
      <w:r w:rsidRPr="002F12DB">
        <w:rPr>
          <w:b/>
          <w:color w:val="000000"/>
          <w:spacing w:val="-8"/>
        </w:rPr>
        <w:t>шт</w:t>
      </w:r>
      <w:proofErr w:type="spellEnd"/>
      <w:proofErr w:type="gramEnd"/>
      <w:r w:rsidRPr="002F12DB">
        <w:rPr>
          <w:b/>
          <w:color w:val="000000"/>
          <w:spacing w:val="-8"/>
        </w:rPr>
        <w:t>,</w:t>
      </w:r>
      <w:r w:rsidRPr="002F12DB">
        <w:rPr>
          <w:b/>
          <w:color w:val="000000"/>
          <w:spacing w:val="-8"/>
        </w:rPr>
        <w:tab/>
        <w:t>флакон,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rPr>
          <w:b/>
        </w:rPr>
      </w:pPr>
      <w:r w:rsidRPr="002F12DB">
        <w:rPr>
          <w:b/>
          <w:color w:val="000000"/>
        </w:rPr>
        <w:t>4.    Пипетка</w:t>
      </w:r>
      <w:r w:rsidRPr="002F12DB">
        <w:rPr>
          <w:b/>
          <w:color w:val="000000"/>
          <w:spacing w:val="13"/>
        </w:rPr>
        <w:t>-1шт,</w:t>
      </w:r>
      <w:r w:rsidRPr="002F12DB">
        <w:rPr>
          <w:b/>
          <w:color w:val="000000"/>
          <w:spacing w:val="13"/>
        </w:rPr>
        <w:tab/>
      </w:r>
      <w:r w:rsidRPr="002F12DB">
        <w:rPr>
          <w:b/>
          <w:color w:val="000000"/>
        </w:rPr>
        <w:t>12. Аспирин-10табл</w:t>
      </w:r>
    </w:p>
    <w:p w:rsidR="003A6676" w:rsidRPr="002F12DB" w:rsidRDefault="003A6676" w:rsidP="003A6676">
      <w:pPr>
        <w:shd w:val="clear" w:color="auto" w:fill="FFFFFF"/>
        <w:tabs>
          <w:tab w:val="left" w:pos="5818"/>
        </w:tabs>
        <w:spacing w:after="0" w:line="240" w:lineRule="auto"/>
        <w:rPr>
          <w:b/>
        </w:rPr>
      </w:pPr>
      <w:r w:rsidRPr="002F12DB">
        <w:rPr>
          <w:b/>
          <w:color w:val="000000"/>
          <w:spacing w:val="-3"/>
        </w:rPr>
        <w:t xml:space="preserve">5.    Сода питьевая </w:t>
      </w:r>
      <w:r w:rsidRPr="002F12DB">
        <w:rPr>
          <w:b/>
          <w:i/>
          <w:iCs/>
          <w:color w:val="000000"/>
          <w:spacing w:val="-3"/>
        </w:rPr>
        <w:t xml:space="preserve">- \ </w:t>
      </w:r>
      <w:r w:rsidRPr="002F12DB">
        <w:rPr>
          <w:b/>
          <w:color w:val="000000"/>
          <w:spacing w:val="-3"/>
        </w:rPr>
        <w:t>пакет,</w:t>
      </w:r>
      <w:r w:rsidRPr="002F12DB">
        <w:rPr>
          <w:b/>
          <w:color w:val="000000"/>
          <w:spacing w:val="-3"/>
        </w:rPr>
        <w:tab/>
        <w:t xml:space="preserve">13. Анальгин-10 </w:t>
      </w:r>
      <w:proofErr w:type="spellStart"/>
      <w:proofErr w:type="gramStart"/>
      <w:r w:rsidRPr="002F12DB">
        <w:rPr>
          <w:b/>
          <w:color w:val="000000"/>
          <w:spacing w:val="-3"/>
        </w:rPr>
        <w:t>табл</w:t>
      </w:r>
      <w:proofErr w:type="spellEnd"/>
      <w:proofErr w:type="gramEnd"/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rPr>
          <w:b/>
        </w:rPr>
      </w:pPr>
      <w:r w:rsidRPr="002F12DB">
        <w:rPr>
          <w:b/>
          <w:color w:val="000000"/>
          <w:spacing w:val="-6"/>
        </w:rPr>
        <w:t xml:space="preserve">6.    Йод 3% - 1 упаковка,                                                                                     14. </w:t>
      </w:r>
      <w:proofErr w:type="spellStart"/>
      <w:r w:rsidRPr="002F12DB">
        <w:rPr>
          <w:b/>
          <w:color w:val="000000"/>
          <w:spacing w:val="-6"/>
        </w:rPr>
        <w:t>Синтомициновая</w:t>
      </w:r>
      <w:proofErr w:type="spellEnd"/>
      <w:r w:rsidRPr="002F12DB">
        <w:rPr>
          <w:b/>
          <w:color w:val="000000"/>
          <w:spacing w:val="-6"/>
        </w:rPr>
        <w:t xml:space="preserve"> эмульсия-1 банка</w:t>
      </w:r>
    </w:p>
    <w:p w:rsidR="003A6676" w:rsidRPr="002F12DB" w:rsidRDefault="003A6676" w:rsidP="003A6676">
      <w:pPr>
        <w:shd w:val="clear" w:color="auto" w:fill="FFFFFF"/>
        <w:tabs>
          <w:tab w:val="left" w:pos="6163"/>
        </w:tabs>
        <w:spacing w:after="0" w:line="240" w:lineRule="auto"/>
        <w:rPr>
          <w:b/>
        </w:rPr>
      </w:pPr>
      <w:r w:rsidRPr="002F12DB">
        <w:rPr>
          <w:b/>
          <w:color w:val="000000"/>
          <w:spacing w:val="-8"/>
        </w:rPr>
        <w:t>7.    Спирт нашатырный - 1 упаковка,</w:t>
      </w:r>
      <w:r w:rsidRPr="002F12DB">
        <w:rPr>
          <w:b/>
          <w:color w:val="000000"/>
          <w:spacing w:val="-8"/>
        </w:rPr>
        <w:tab/>
        <w:t>(стрептоцид)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rPr>
          <w:b/>
        </w:rPr>
      </w:pPr>
      <w:r w:rsidRPr="002F12DB">
        <w:rPr>
          <w:b/>
          <w:color w:val="000000"/>
          <w:spacing w:val="-6"/>
        </w:rPr>
        <w:t xml:space="preserve">8.    </w:t>
      </w:r>
      <w:proofErr w:type="spellStart"/>
      <w:r w:rsidRPr="002F12DB">
        <w:rPr>
          <w:b/>
          <w:color w:val="000000"/>
          <w:spacing w:val="-6"/>
        </w:rPr>
        <w:t>Марганцевокислый</w:t>
      </w:r>
      <w:proofErr w:type="spellEnd"/>
      <w:r w:rsidRPr="002F12DB">
        <w:rPr>
          <w:b/>
          <w:color w:val="000000"/>
          <w:spacing w:val="-6"/>
        </w:rPr>
        <w:t xml:space="preserve"> калий - 1 упаковка,</w:t>
      </w:r>
      <w:r w:rsidRPr="002F12DB">
        <w:rPr>
          <w:b/>
          <w:color w:val="000000"/>
          <w:spacing w:val="-6"/>
        </w:rPr>
        <w:tab/>
        <w:t xml:space="preserve">15. Лейкопластырь- 1 </w:t>
      </w:r>
      <w:proofErr w:type="spellStart"/>
      <w:proofErr w:type="gramStart"/>
      <w:r w:rsidRPr="002F12DB">
        <w:rPr>
          <w:b/>
          <w:color w:val="000000"/>
          <w:spacing w:val="-6"/>
        </w:rPr>
        <w:t>шт</w:t>
      </w:r>
      <w:proofErr w:type="spellEnd"/>
      <w:proofErr w:type="gramEnd"/>
      <w:r w:rsidRPr="002F12DB">
        <w:rPr>
          <w:b/>
          <w:color w:val="000000"/>
          <w:spacing w:val="-6"/>
        </w:rPr>
        <w:t>,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rPr>
          <w:b/>
        </w:rPr>
      </w:pPr>
      <w:r w:rsidRPr="002F12DB">
        <w:rPr>
          <w:b/>
          <w:color w:val="000000"/>
          <w:spacing w:val="-6"/>
        </w:rPr>
        <w:t xml:space="preserve">9.    Перекись водорода 3% №5 - 1 упаковка,                                           16. </w:t>
      </w:r>
      <w:proofErr w:type="spellStart"/>
      <w:r w:rsidRPr="002F12DB">
        <w:rPr>
          <w:b/>
          <w:color w:val="000000"/>
          <w:spacing w:val="-6"/>
        </w:rPr>
        <w:t>Бриллиатовая</w:t>
      </w:r>
      <w:proofErr w:type="spellEnd"/>
      <w:r w:rsidRPr="002F12DB">
        <w:rPr>
          <w:b/>
          <w:color w:val="000000"/>
          <w:spacing w:val="-6"/>
        </w:rPr>
        <w:t xml:space="preserve"> зелень-1 флакон.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7"/>
        <w:jc w:val="center"/>
        <w:rPr>
          <w:b/>
        </w:rPr>
      </w:pPr>
      <w:r w:rsidRPr="002F12DB">
        <w:rPr>
          <w:b/>
          <w:color w:val="000000"/>
          <w:spacing w:val="-10"/>
          <w:u w:val="single"/>
        </w:rPr>
        <w:t>СПИСОК Обязательного личного снаряжения</w:t>
      </w:r>
    </w:p>
    <w:p w:rsidR="003A6676" w:rsidRPr="002F12DB" w:rsidRDefault="003A6676" w:rsidP="003A6676">
      <w:pPr>
        <w:shd w:val="clear" w:color="auto" w:fill="FFFFFF"/>
        <w:tabs>
          <w:tab w:val="left" w:pos="5810"/>
        </w:tabs>
        <w:spacing w:after="0" w:line="240" w:lineRule="auto"/>
        <w:ind w:left="396"/>
        <w:rPr>
          <w:b/>
        </w:rPr>
      </w:pPr>
      <w:r w:rsidRPr="002F12DB">
        <w:rPr>
          <w:b/>
          <w:color w:val="000000"/>
          <w:spacing w:val="-9"/>
        </w:rPr>
        <w:t>1.    Рюкзак.</w:t>
      </w:r>
      <w:r w:rsidRPr="002F12DB">
        <w:rPr>
          <w:b/>
          <w:color w:val="000000"/>
          <w:spacing w:val="-9"/>
        </w:rPr>
        <w:tab/>
        <w:t>8.    Блокнот.</w:t>
      </w:r>
    </w:p>
    <w:p w:rsidR="003A6676" w:rsidRPr="002F12DB" w:rsidRDefault="003A6676" w:rsidP="003A6676">
      <w:pPr>
        <w:shd w:val="clear" w:color="auto" w:fill="FFFFFF"/>
        <w:tabs>
          <w:tab w:val="left" w:pos="5803"/>
        </w:tabs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2.    Спальный мешок или одеяло.</w:t>
      </w:r>
      <w:r w:rsidRPr="002F12DB">
        <w:rPr>
          <w:b/>
          <w:color w:val="000000"/>
          <w:spacing w:val="-8"/>
        </w:rPr>
        <w:tab/>
        <w:t>9.    Ручка, карандаш.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3.    Штормовка (куртка)</w:t>
      </w:r>
      <w:r w:rsidRPr="002F12DB">
        <w:rPr>
          <w:b/>
          <w:color w:val="000000"/>
          <w:spacing w:val="-8"/>
        </w:rPr>
        <w:tab/>
        <w:t>10. Кружка, миска, ложка.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ind w:left="367"/>
        <w:rPr>
          <w:b/>
        </w:rPr>
      </w:pPr>
      <w:r w:rsidRPr="002F12DB">
        <w:rPr>
          <w:b/>
          <w:color w:val="000000"/>
          <w:spacing w:val="-8"/>
        </w:rPr>
        <w:t>4.    Головной убор (лыжная шапочка).</w:t>
      </w:r>
      <w:r w:rsidRPr="002F12DB">
        <w:rPr>
          <w:b/>
          <w:color w:val="000000"/>
          <w:spacing w:val="-8"/>
        </w:rPr>
        <w:tab/>
        <w:t>11. Туалетные принадлежности.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ind w:left="382"/>
        <w:rPr>
          <w:b/>
        </w:rPr>
      </w:pPr>
      <w:r w:rsidRPr="002F12DB">
        <w:rPr>
          <w:b/>
          <w:color w:val="000000"/>
          <w:spacing w:val="-8"/>
        </w:rPr>
        <w:t>5.    Запасной комплект белья.</w:t>
      </w:r>
      <w:r w:rsidRPr="002F12DB">
        <w:rPr>
          <w:b/>
          <w:color w:val="000000"/>
          <w:spacing w:val="-8"/>
        </w:rPr>
        <w:tab/>
        <w:t>12, Часы.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6.    Шерстяные носки 1 пара.</w:t>
      </w:r>
      <w:r w:rsidRPr="002F12DB">
        <w:rPr>
          <w:b/>
          <w:color w:val="000000"/>
          <w:spacing w:val="-8"/>
        </w:rPr>
        <w:tab/>
        <w:t xml:space="preserve">13. </w:t>
      </w:r>
      <w:proofErr w:type="spellStart"/>
      <w:r w:rsidRPr="002F12DB">
        <w:rPr>
          <w:b/>
          <w:color w:val="000000"/>
          <w:spacing w:val="-8"/>
        </w:rPr>
        <w:t>Руковицы</w:t>
      </w:r>
      <w:proofErr w:type="spellEnd"/>
      <w:r w:rsidRPr="002F12DB">
        <w:rPr>
          <w:b/>
          <w:color w:val="000000"/>
          <w:spacing w:val="-8"/>
        </w:rPr>
        <w:t>.</w:t>
      </w:r>
    </w:p>
    <w:p w:rsidR="003A6676" w:rsidRPr="002F12DB" w:rsidRDefault="003A6676" w:rsidP="003A6676">
      <w:pPr>
        <w:shd w:val="clear" w:color="auto" w:fill="FFFFFF"/>
        <w:tabs>
          <w:tab w:val="left" w:pos="5825"/>
        </w:tabs>
        <w:spacing w:after="0" w:line="240" w:lineRule="auto"/>
        <w:ind w:left="382"/>
        <w:rPr>
          <w:b/>
        </w:rPr>
      </w:pPr>
      <w:r w:rsidRPr="002F12DB">
        <w:rPr>
          <w:b/>
          <w:color w:val="000000"/>
          <w:spacing w:val="-8"/>
        </w:rPr>
        <w:t>7.    Бумажные носки 1 пара.</w:t>
      </w:r>
      <w:r w:rsidRPr="002F12DB">
        <w:rPr>
          <w:b/>
          <w:color w:val="000000"/>
          <w:spacing w:val="-8"/>
        </w:rPr>
        <w:tab/>
        <w:t>14. Нож перочинный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14"/>
        <w:jc w:val="center"/>
        <w:rPr>
          <w:b/>
          <w:i/>
        </w:rPr>
      </w:pPr>
      <w:r w:rsidRPr="002F12DB">
        <w:rPr>
          <w:b/>
          <w:i/>
          <w:color w:val="000000"/>
          <w:spacing w:val="-9"/>
          <w:u w:val="single"/>
        </w:rPr>
        <w:t>Перечень условных травм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9"/>
        <w:rPr>
          <w:b/>
        </w:rPr>
      </w:pPr>
      <w:r w:rsidRPr="002F12DB">
        <w:rPr>
          <w:b/>
          <w:color w:val="000000"/>
          <w:spacing w:val="-9"/>
        </w:rPr>
        <w:t>1.    Закрытый перелом голени без кровотечения.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2.    Открытый перелом голени с кровотечением.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3.    Растяжение, переломы, разрыв связок в области голеностопного сустава.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4.    Закрытый перелом бедра.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2"/>
        <w:rPr>
          <w:b/>
        </w:rPr>
      </w:pPr>
      <w:r w:rsidRPr="002F12DB">
        <w:rPr>
          <w:b/>
          <w:color w:val="000000"/>
          <w:spacing w:val="-9"/>
        </w:rPr>
        <w:t>5.    Открытый перелом костей предплечья.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6.    Кровоточащая рана предплечья с повреждением артерии.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9"/>
        </w:rPr>
        <w:t>7.    Повреждение позвоночника.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2"/>
        <w:rPr>
          <w:b/>
        </w:rPr>
      </w:pPr>
      <w:r w:rsidRPr="002F12DB">
        <w:rPr>
          <w:b/>
          <w:color w:val="000000"/>
          <w:spacing w:val="-9"/>
        </w:rPr>
        <w:t>8.    Правила наложения жгута при артериальном кровотечении.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74"/>
        <w:rPr>
          <w:b/>
        </w:rPr>
      </w:pPr>
      <w:r w:rsidRPr="002F12DB">
        <w:rPr>
          <w:b/>
          <w:color w:val="000000"/>
          <w:spacing w:val="-8"/>
        </w:rPr>
        <w:t>9.    Удушье вследствие сдавливания грудной клетки или закупорки верхних дыхательных путей снегом, землей.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89"/>
        <w:rPr>
          <w:b/>
        </w:rPr>
      </w:pPr>
      <w:r w:rsidRPr="002F12DB">
        <w:rPr>
          <w:b/>
          <w:color w:val="000000"/>
          <w:spacing w:val="-8"/>
        </w:rPr>
        <w:t>10. Термические ожоги.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96"/>
        <w:rPr>
          <w:b/>
        </w:rPr>
      </w:pPr>
      <w:r w:rsidRPr="002F12DB">
        <w:rPr>
          <w:b/>
          <w:color w:val="000000"/>
          <w:spacing w:val="-8"/>
        </w:rPr>
        <w:t>11. Поражение грозовым разрядом.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96"/>
        <w:rPr>
          <w:b/>
        </w:rPr>
      </w:pPr>
      <w:r w:rsidRPr="002F12DB">
        <w:rPr>
          <w:b/>
          <w:color w:val="000000"/>
          <w:spacing w:val="-9"/>
        </w:rPr>
        <w:t>12. Оказание первой помощи утопающему.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96"/>
        <w:rPr>
          <w:b/>
        </w:rPr>
      </w:pPr>
      <w:r w:rsidRPr="002F12DB">
        <w:rPr>
          <w:b/>
          <w:color w:val="000000"/>
          <w:spacing w:val="-8"/>
        </w:rPr>
        <w:t>13. Открытое ранение в области грудной клетки с повреждением легких.</w:t>
      </w:r>
    </w:p>
    <w:p w:rsidR="003A6676" w:rsidRPr="002F12DB" w:rsidRDefault="003A6676" w:rsidP="003A6676">
      <w:pPr>
        <w:shd w:val="clear" w:color="auto" w:fill="FFFFFF"/>
        <w:spacing w:after="0" w:line="240" w:lineRule="auto"/>
        <w:ind w:left="396"/>
        <w:rPr>
          <w:b/>
        </w:rPr>
      </w:pPr>
      <w:r w:rsidRPr="002F12DB">
        <w:rPr>
          <w:b/>
          <w:color w:val="000000"/>
          <w:spacing w:val="-8"/>
        </w:rPr>
        <w:t>14. Ранение теменной части головы, подозрение на сотрясение мозга 1-2 степени.</w:t>
      </w:r>
    </w:p>
    <w:p w:rsidR="003A6676" w:rsidRPr="002F12DB" w:rsidRDefault="003A6676" w:rsidP="003A6676">
      <w:pPr>
        <w:spacing w:after="0" w:line="240" w:lineRule="auto"/>
        <w:rPr>
          <w:b/>
        </w:rPr>
      </w:pPr>
    </w:p>
    <w:p w:rsidR="00737658" w:rsidRPr="002F12DB" w:rsidRDefault="00737658" w:rsidP="003A6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37658" w:rsidRPr="002F12DB" w:rsidSect="0088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D98"/>
    <w:multiLevelType w:val="hybridMultilevel"/>
    <w:tmpl w:val="400C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2F8C"/>
    <w:multiLevelType w:val="hybridMultilevel"/>
    <w:tmpl w:val="DA84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F7AA2"/>
    <w:multiLevelType w:val="hybridMultilevel"/>
    <w:tmpl w:val="8478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D30EB"/>
    <w:multiLevelType w:val="hybridMultilevel"/>
    <w:tmpl w:val="C81C8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E09A8"/>
    <w:multiLevelType w:val="hybridMultilevel"/>
    <w:tmpl w:val="60146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D5A62"/>
    <w:multiLevelType w:val="hybridMultilevel"/>
    <w:tmpl w:val="3B2C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58"/>
    <w:rsid w:val="0015008D"/>
    <w:rsid w:val="00176256"/>
    <w:rsid w:val="002023E7"/>
    <w:rsid w:val="002B16F7"/>
    <w:rsid w:val="002F12DB"/>
    <w:rsid w:val="003873D9"/>
    <w:rsid w:val="003A3717"/>
    <w:rsid w:val="003A6676"/>
    <w:rsid w:val="00555DF5"/>
    <w:rsid w:val="00673FAC"/>
    <w:rsid w:val="00687D38"/>
    <w:rsid w:val="006F779B"/>
    <w:rsid w:val="00737658"/>
    <w:rsid w:val="00770BAB"/>
    <w:rsid w:val="00773C1D"/>
    <w:rsid w:val="00824197"/>
    <w:rsid w:val="00886130"/>
    <w:rsid w:val="00886DA9"/>
    <w:rsid w:val="008B4341"/>
    <w:rsid w:val="00970B18"/>
    <w:rsid w:val="009B5649"/>
    <w:rsid w:val="00AB532D"/>
    <w:rsid w:val="00B27084"/>
    <w:rsid w:val="00DA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A7DC-D2B0-4FED-8BAB-C56B982E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cp:lastPrinted>2013-05-28T04:37:00Z</cp:lastPrinted>
  <dcterms:created xsi:type="dcterms:W3CDTF">2014-05-08T05:04:00Z</dcterms:created>
  <dcterms:modified xsi:type="dcterms:W3CDTF">2014-05-08T05:04:00Z</dcterms:modified>
</cp:coreProperties>
</file>